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5C5" w:rsidRPr="00C528A5" w:rsidRDefault="007A235D" w:rsidP="002005C5">
      <w:pPr>
        <w:shd w:val="clear" w:color="auto" w:fill="FFFFFF"/>
        <w:spacing w:after="0" w:line="240" w:lineRule="auto"/>
        <w:ind w:left="-90"/>
        <w:jc w:val="center"/>
        <w:rPr>
          <w:rFonts w:cs="Courier New"/>
          <w:b/>
          <w:bCs/>
          <w:color w:val="0070C0"/>
          <w:sz w:val="36"/>
          <w:u w:val="single"/>
        </w:rPr>
      </w:pPr>
      <w:r>
        <w:rPr>
          <w:rFonts w:cs="Courier New"/>
          <w:b/>
          <w:bCs/>
          <w:color w:val="0070C0"/>
          <w:sz w:val="36"/>
          <w:u w:val="single"/>
        </w:rPr>
        <w:t xml:space="preserve">50 </w:t>
      </w:r>
      <w:r w:rsidR="002005C5" w:rsidRPr="00C528A5">
        <w:rPr>
          <w:rFonts w:cs="Courier New"/>
          <w:b/>
          <w:bCs/>
          <w:color w:val="0070C0"/>
          <w:sz w:val="36"/>
          <w:u w:val="single"/>
        </w:rPr>
        <w:t>TAX AUDIT PROBLEM</w:t>
      </w:r>
      <w:r w:rsidR="00A909C2" w:rsidRPr="00C528A5">
        <w:rPr>
          <w:rFonts w:cs="Courier New"/>
          <w:b/>
          <w:bCs/>
          <w:color w:val="0070C0"/>
          <w:sz w:val="36"/>
          <w:u w:val="single"/>
        </w:rPr>
        <w:t>S AND SOLUTIONS</w:t>
      </w:r>
    </w:p>
    <w:p w:rsidR="00AB65BD" w:rsidRPr="00A8628F" w:rsidRDefault="00AB65BD" w:rsidP="002005C5">
      <w:pPr>
        <w:shd w:val="clear" w:color="auto" w:fill="FFFFFF"/>
        <w:spacing w:after="0" w:line="240" w:lineRule="auto"/>
        <w:ind w:left="-90"/>
        <w:jc w:val="center"/>
        <w:rPr>
          <w:rFonts w:cs="Courier New"/>
          <w:b/>
          <w:bCs/>
          <w:color w:val="FFFFFF" w:themeColor="background1"/>
          <w:u w:val="single"/>
        </w:rPr>
      </w:pPr>
    </w:p>
    <w:p w:rsidR="00AB65BD" w:rsidRPr="00A8628F" w:rsidRDefault="00AB65BD" w:rsidP="00AB65BD">
      <w:pPr>
        <w:shd w:val="clear" w:color="auto" w:fill="FFFFFF"/>
        <w:spacing w:after="0" w:line="240" w:lineRule="auto"/>
        <w:ind w:left="-90"/>
        <w:jc w:val="both"/>
        <w:rPr>
          <w:rFonts w:cs="Courier New"/>
          <w:b/>
          <w:bCs/>
          <w:color w:val="FFFFFF" w:themeColor="background1"/>
          <w:u w:val="single"/>
        </w:rPr>
      </w:pPr>
      <w:r w:rsidRPr="00A8628F">
        <w:rPr>
          <w:rFonts w:cs="Courier New"/>
          <w:b/>
          <w:bCs/>
          <w:noProof/>
          <w:color w:val="FFFFFF" w:themeColor="background1"/>
          <w:u w:val="single"/>
        </w:rPr>
        <w:drawing>
          <wp:inline distT="0" distB="0" distL="0" distR="0">
            <wp:extent cx="6943725" cy="2752725"/>
            <wp:effectExtent l="19050" t="19050" r="28575" b="28575"/>
            <wp:docPr id="3" name="Picture 2" descr="600962_475945109159074_5991424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0962_475945109159074_59914249_n.jpg"/>
                    <pic:cNvPicPr/>
                  </pic:nvPicPr>
                  <pic:blipFill>
                    <a:blip r:embed="rId6"/>
                    <a:stretch>
                      <a:fillRect/>
                    </a:stretch>
                  </pic:blipFill>
                  <pic:spPr>
                    <a:xfrm>
                      <a:off x="0" y="0"/>
                      <a:ext cx="6943725" cy="2752725"/>
                    </a:xfrm>
                    <a:prstGeom prst="roundRect">
                      <a:avLst/>
                    </a:prstGeom>
                    <a:ln>
                      <a:solidFill>
                        <a:schemeClr val="tx1"/>
                      </a:solidFill>
                    </a:ln>
                  </pic:spPr>
                </pic:pic>
              </a:graphicData>
            </a:graphic>
          </wp:inline>
        </w:drawing>
      </w:r>
    </w:p>
    <w:p w:rsidR="002005C5" w:rsidRPr="00A8628F" w:rsidRDefault="002005C5" w:rsidP="002005C5">
      <w:pPr>
        <w:shd w:val="clear" w:color="auto" w:fill="FFFFFF"/>
        <w:spacing w:after="0" w:line="240" w:lineRule="auto"/>
        <w:ind w:left="-90"/>
        <w:rPr>
          <w:b/>
          <w:bCs/>
          <w:color w:val="FF0000"/>
        </w:rPr>
      </w:pPr>
    </w:p>
    <w:p w:rsidR="002005C5" w:rsidRPr="007A235D" w:rsidRDefault="002005C5" w:rsidP="002005C5">
      <w:pPr>
        <w:shd w:val="clear" w:color="auto" w:fill="FFFFFF"/>
        <w:spacing w:after="0" w:line="240" w:lineRule="auto"/>
        <w:ind w:left="-90"/>
        <w:jc w:val="center"/>
        <w:rPr>
          <w:rFonts w:ascii="Algerian" w:hAnsi="Algerian"/>
          <w:b/>
          <w:bCs/>
          <w:color w:val="FFC000"/>
          <w:sz w:val="32"/>
          <w:highlight w:val="black"/>
        </w:rPr>
      </w:pPr>
      <w:r w:rsidRPr="007A235D">
        <w:rPr>
          <w:rFonts w:ascii="Algerian" w:hAnsi="Algerian"/>
          <w:b/>
          <w:bCs/>
          <w:color w:val="FFC000"/>
          <w:sz w:val="32"/>
          <w:highlight w:val="black"/>
        </w:rPr>
        <w:t>INDEX</w:t>
      </w:r>
    </w:p>
    <w:p w:rsidR="002B0DA9" w:rsidRPr="00A8628F" w:rsidRDefault="002B0DA9" w:rsidP="002005C5">
      <w:pPr>
        <w:shd w:val="clear" w:color="auto" w:fill="FFFFFF"/>
        <w:spacing w:after="0" w:line="240" w:lineRule="auto"/>
        <w:ind w:left="-90"/>
        <w:jc w:val="center"/>
        <w:rPr>
          <w:b/>
          <w:bCs/>
          <w:color w:val="FFC000"/>
          <w:highlight w:val="black"/>
        </w:rPr>
      </w:pPr>
    </w:p>
    <w:p w:rsidR="002B0DA9" w:rsidRPr="001461F9" w:rsidRDefault="002B0DA9" w:rsidP="002B0DA9">
      <w:pPr>
        <w:shd w:val="clear" w:color="auto" w:fill="FFFFFF"/>
        <w:spacing w:after="0" w:line="240" w:lineRule="auto"/>
        <w:ind w:left="-90"/>
        <w:jc w:val="center"/>
        <w:rPr>
          <w:rFonts w:cs="Courier New"/>
          <w:b/>
          <w:bCs/>
          <w:color w:val="FFFFFF" w:themeColor="background1"/>
          <w:highlight w:val="black"/>
        </w:rPr>
      </w:pPr>
      <w:r w:rsidRPr="001461F9">
        <w:rPr>
          <w:rFonts w:cs="Courier New"/>
          <w:b/>
          <w:bCs/>
          <w:color w:val="FFFFFF" w:themeColor="background1"/>
          <w:highlight w:val="black"/>
        </w:rPr>
        <w:t xml:space="preserve">NOTE – THE QUESTIONNAIRE HAS BEEN HYPERLINKED. </w:t>
      </w:r>
    </w:p>
    <w:p w:rsidR="002005C5" w:rsidRPr="001461F9" w:rsidRDefault="002B0DA9" w:rsidP="002B0DA9">
      <w:pPr>
        <w:shd w:val="clear" w:color="auto" w:fill="FFFFFF"/>
        <w:spacing w:after="0" w:line="240" w:lineRule="auto"/>
        <w:ind w:left="-90"/>
        <w:jc w:val="center"/>
        <w:rPr>
          <w:rFonts w:cs="Courier New"/>
          <w:b/>
          <w:bCs/>
          <w:color w:val="FFFFFF" w:themeColor="background1"/>
          <w:highlight w:val="black"/>
        </w:rPr>
      </w:pPr>
      <w:r w:rsidRPr="001461F9">
        <w:rPr>
          <w:rFonts w:cs="Courier New"/>
          <w:b/>
          <w:bCs/>
          <w:color w:val="FFFFFF" w:themeColor="background1"/>
          <w:highlight w:val="black"/>
        </w:rPr>
        <w:t>PRESS CONTROL (CTRL) AND CLICK ON ANY ISSUE IN INDEX TO GO TO THE RELEVANT ANSWER</w:t>
      </w:r>
    </w:p>
    <w:p w:rsidR="002B0DA9" w:rsidRPr="00A8628F" w:rsidRDefault="002B0DA9" w:rsidP="002005C5">
      <w:pPr>
        <w:shd w:val="clear" w:color="auto" w:fill="FFFFFF"/>
        <w:spacing w:after="0" w:line="240" w:lineRule="auto"/>
        <w:ind w:left="-90"/>
        <w:rPr>
          <w:b/>
          <w:bCs/>
          <w:color w:val="FFFFFF" w:themeColor="background1"/>
          <w:highlight w:val="black"/>
        </w:rPr>
      </w:pPr>
    </w:p>
    <w:tbl>
      <w:tblPr>
        <w:tblStyle w:val="TableGrid"/>
        <w:tblW w:w="0" w:type="auto"/>
        <w:tblInd w:w="-90" w:type="dxa"/>
        <w:tblLook w:val="04A0"/>
      </w:tblPr>
      <w:tblGrid>
        <w:gridCol w:w="5508"/>
        <w:gridCol w:w="5508"/>
      </w:tblGrid>
      <w:tr w:rsidR="00A759C1" w:rsidRPr="00A8628F" w:rsidTr="00A759C1">
        <w:tc>
          <w:tcPr>
            <w:tcW w:w="5508" w:type="dxa"/>
          </w:tcPr>
          <w:p w:rsidR="00A759C1" w:rsidRPr="00A8628F" w:rsidRDefault="00A759C1" w:rsidP="00A759C1">
            <w:pPr>
              <w:shd w:val="clear" w:color="auto" w:fill="FFFFFF"/>
              <w:ind w:left="-90"/>
              <w:jc w:val="center"/>
              <w:rPr>
                <w:b/>
                <w:bCs/>
                <w:color w:val="FFFFFF" w:themeColor="background1"/>
                <w:highlight w:val="black"/>
              </w:rPr>
            </w:pPr>
            <w:bookmarkStart w:id="0" w:name="A1"/>
            <w:r w:rsidRPr="00A8628F">
              <w:rPr>
                <w:b/>
                <w:bCs/>
                <w:color w:val="FFFFFF" w:themeColor="background1"/>
                <w:highlight w:val="black"/>
              </w:rPr>
              <w:t>TECHNICAL ISSUES</w:t>
            </w:r>
            <w:bookmarkEnd w:id="0"/>
          </w:p>
        </w:tc>
        <w:tc>
          <w:tcPr>
            <w:tcW w:w="5508" w:type="dxa"/>
          </w:tcPr>
          <w:p w:rsidR="00A759C1" w:rsidRPr="00A8628F" w:rsidRDefault="00A759C1" w:rsidP="002B0DA9">
            <w:pPr>
              <w:shd w:val="clear" w:color="auto" w:fill="FFFFFF"/>
              <w:ind w:left="-90"/>
              <w:jc w:val="center"/>
              <w:rPr>
                <w:b/>
                <w:bCs/>
                <w:color w:val="FFFFFF" w:themeColor="background1"/>
                <w:highlight w:val="black"/>
              </w:rPr>
            </w:pPr>
            <w:r w:rsidRPr="00A8628F">
              <w:rPr>
                <w:b/>
                <w:bCs/>
                <w:color w:val="FFFFFF" w:themeColor="background1"/>
                <w:highlight w:val="black"/>
              </w:rPr>
              <w:t>OTHER ISSUES</w:t>
            </w:r>
          </w:p>
        </w:tc>
      </w:tr>
      <w:tr w:rsidR="00A759C1" w:rsidRPr="00A8628F" w:rsidTr="00A759C1">
        <w:tc>
          <w:tcPr>
            <w:tcW w:w="5508" w:type="dxa"/>
          </w:tcPr>
          <w:p w:rsidR="00A759C1" w:rsidRPr="004C399C" w:rsidRDefault="007B629E" w:rsidP="00A759C1">
            <w:pPr>
              <w:pStyle w:val="ListParagraph"/>
              <w:numPr>
                <w:ilvl w:val="0"/>
                <w:numId w:val="3"/>
              </w:numPr>
              <w:shd w:val="clear" w:color="auto" w:fill="FFFFFF"/>
              <w:rPr>
                <w:b/>
                <w:bCs/>
                <w:color w:val="0070C0"/>
              </w:rPr>
            </w:pPr>
            <w:hyperlink w:anchor="T1" w:history="1">
              <w:r w:rsidR="00A759C1" w:rsidRPr="004C399C">
                <w:rPr>
                  <w:rStyle w:val="Hyperlink"/>
                  <w:b/>
                  <w:bCs/>
                  <w:color w:val="0070C0"/>
                </w:rPr>
                <w:t>Steps for Filling Online Tax Audit Report</w:t>
              </w:r>
            </w:hyperlink>
          </w:p>
          <w:p w:rsidR="00A759C1" w:rsidRPr="004C399C" w:rsidRDefault="007B629E" w:rsidP="00A759C1">
            <w:pPr>
              <w:pStyle w:val="ListParagraph"/>
              <w:numPr>
                <w:ilvl w:val="0"/>
                <w:numId w:val="3"/>
              </w:numPr>
              <w:shd w:val="clear" w:color="auto" w:fill="FFFFFF"/>
              <w:rPr>
                <w:b/>
                <w:bCs/>
                <w:color w:val="0070C0"/>
              </w:rPr>
            </w:pPr>
            <w:hyperlink w:anchor="T2" w:history="1">
              <w:r w:rsidR="00A759C1" w:rsidRPr="004C399C">
                <w:rPr>
                  <w:rStyle w:val="Hyperlink"/>
                  <w:b/>
                  <w:bCs/>
                  <w:color w:val="0070C0"/>
                </w:rPr>
                <w:t>Software Requirements</w:t>
              </w:r>
            </w:hyperlink>
          </w:p>
          <w:p w:rsidR="00A759C1" w:rsidRPr="004C399C" w:rsidRDefault="007B629E" w:rsidP="00A759C1">
            <w:pPr>
              <w:pStyle w:val="ListParagraph"/>
              <w:numPr>
                <w:ilvl w:val="0"/>
                <w:numId w:val="3"/>
              </w:numPr>
              <w:shd w:val="clear" w:color="auto" w:fill="FFFFFF"/>
              <w:rPr>
                <w:b/>
                <w:bCs/>
                <w:color w:val="0070C0"/>
              </w:rPr>
            </w:pPr>
            <w:hyperlink w:anchor="T3" w:history="1">
              <w:r w:rsidR="00A759C1" w:rsidRPr="004C399C">
                <w:rPr>
                  <w:rStyle w:val="Hyperlink"/>
                  <w:b/>
                  <w:bCs/>
                  <w:color w:val="0070C0"/>
                </w:rPr>
                <w:t>Problem in Slowdown of System</w:t>
              </w:r>
            </w:hyperlink>
          </w:p>
          <w:p w:rsidR="00A759C1" w:rsidRPr="004C399C" w:rsidRDefault="007B629E" w:rsidP="00A759C1">
            <w:pPr>
              <w:pStyle w:val="ListParagraph"/>
              <w:numPr>
                <w:ilvl w:val="0"/>
                <w:numId w:val="3"/>
              </w:numPr>
              <w:shd w:val="clear" w:color="auto" w:fill="FFFFFF"/>
              <w:rPr>
                <w:rFonts w:cs="Arial"/>
                <w:b/>
                <w:bCs/>
                <w:color w:val="0070C0"/>
              </w:rPr>
            </w:pPr>
            <w:hyperlink w:anchor="T4" w:history="1">
              <w:r w:rsidR="00A759C1" w:rsidRPr="004C399C">
                <w:rPr>
                  <w:rStyle w:val="Hyperlink"/>
                  <w:b/>
                  <w:bCs/>
                  <w:color w:val="0070C0"/>
                </w:rPr>
                <w:t>Problem of Mismatch in Name &amp; DOB as Per ICAI and PAN Data</w:t>
              </w:r>
            </w:hyperlink>
          </w:p>
          <w:p w:rsidR="00A759C1" w:rsidRPr="004C399C" w:rsidRDefault="007B629E" w:rsidP="00A759C1">
            <w:pPr>
              <w:pStyle w:val="ListParagraph"/>
              <w:numPr>
                <w:ilvl w:val="0"/>
                <w:numId w:val="3"/>
              </w:numPr>
              <w:shd w:val="clear" w:color="auto" w:fill="FFFFFF"/>
              <w:rPr>
                <w:b/>
                <w:bCs/>
                <w:color w:val="0070C0"/>
              </w:rPr>
            </w:pPr>
            <w:hyperlink w:anchor="T5" w:history="1">
              <w:r w:rsidR="00A759C1" w:rsidRPr="004C399C">
                <w:rPr>
                  <w:rStyle w:val="Hyperlink"/>
                  <w:b/>
                  <w:bCs/>
                  <w:color w:val="0070C0"/>
                </w:rPr>
                <w:t>Attachments</w:t>
              </w:r>
            </w:hyperlink>
          </w:p>
          <w:p w:rsidR="00A759C1" w:rsidRPr="004C399C" w:rsidRDefault="007B629E" w:rsidP="00A759C1">
            <w:pPr>
              <w:pStyle w:val="ListParagraph"/>
              <w:numPr>
                <w:ilvl w:val="0"/>
                <w:numId w:val="3"/>
              </w:numPr>
              <w:shd w:val="clear" w:color="auto" w:fill="FFFFFF"/>
              <w:rPr>
                <w:b/>
                <w:bCs/>
                <w:color w:val="0070C0"/>
              </w:rPr>
            </w:pPr>
            <w:hyperlink w:anchor="T6" w:history="1">
              <w:r w:rsidR="00A759C1" w:rsidRPr="004C399C">
                <w:rPr>
                  <w:rStyle w:val="Hyperlink"/>
                  <w:b/>
                  <w:bCs/>
                  <w:color w:val="0070C0"/>
                </w:rPr>
                <w:t>Problem of Negative Figures</w:t>
              </w:r>
            </w:hyperlink>
          </w:p>
          <w:p w:rsidR="00A759C1" w:rsidRPr="004C399C" w:rsidRDefault="007B629E" w:rsidP="00A759C1">
            <w:pPr>
              <w:pStyle w:val="ListParagraph"/>
              <w:numPr>
                <w:ilvl w:val="0"/>
                <w:numId w:val="3"/>
              </w:numPr>
              <w:shd w:val="clear" w:color="auto" w:fill="FFFFFF"/>
              <w:rPr>
                <w:b/>
                <w:bCs/>
                <w:color w:val="0070C0"/>
              </w:rPr>
            </w:pPr>
            <w:hyperlink w:anchor="T7" w:history="1">
              <w:r w:rsidR="00A759C1" w:rsidRPr="004C399C">
                <w:rPr>
                  <w:rStyle w:val="Hyperlink"/>
                  <w:b/>
                  <w:bCs/>
                  <w:color w:val="0070C0"/>
                </w:rPr>
                <w:t>Problem of Providing Quantitative Details</w:t>
              </w:r>
            </w:hyperlink>
          </w:p>
          <w:p w:rsidR="00A759C1" w:rsidRPr="004C399C" w:rsidRDefault="007B629E" w:rsidP="00A759C1">
            <w:pPr>
              <w:pStyle w:val="ListParagraph"/>
              <w:numPr>
                <w:ilvl w:val="0"/>
                <w:numId w:val="3"/>
              </w:numPr>
              <w:shd w:val="clear" w:color="auto" w:fill="FFFFFF"/>
              <w:rPr>
                <w:b/>
                <w:bCs/>
                <w:color w:val="0070C0"/>
              </w:rPr>
            </w:pPr>
            <w:hyperlink w:anchor="T8" w:history="1">
              <w:r w:rsidR="00A759C1" w:rsidRPr="004C399C">
                <w:rPr>
                  <w:rStyle w:val="Hyperlink"/>
                  <w:b/>
                  <w:bCs/>
                  <w:color w:val="0070C0"/>
                </w:rPr>
                <w:t>Problem in Entry of Large No. Of Fixed Assets</w:t>
              </w:r>
            </w:hyperlink>
          </w:p>
          <w:p w:rsidR="00A759C1" w:rsidRPr="004C399C" w:rsidRDefault="007B629E" w:rsidP="00A759C1">
            <w:pPr>
              <w:pStyle w:val="ListParagraph"/>
              <w:numPr>
                <w:ilvl w:val="0"/>
                <w:numId w:val="3"/>
              </w:numPr>
              <w:shd w:val="clear" w:color="auto" w:fill="FFFFFF"/>
              <w:rPr>
                <w:b/>
                <w:bCs/>
                <w:color w:val="0070C0"/>
              </w:rPr>
            </w:pPr>
            <w:hyperlink w:anchor="T9" w:history="1">
              <w:r w:rsidR="00A759C1" w:rsidRPr="004C399C">
                <w:rPr>
                  <w:rStyle w:val="Hyperlink"/>
                  <w:b/>
                  <w:bCs/>
                  <w:color w:val="0070C0"/>
                </w:rPr>
                <w:t>Problem in Viewing Stock Figures</w:t>
              </w:r>
            </w:hyperlink>
          </w:p>
          <w:p w:rsidR="00A759C1" w:rsidRPr="004C399C" w:rsidRDefault="007B629E" w:rsidP="00A759C1">
            <w:pPr>
              <w:pStyle w:val="ListParagraph"/>
              <w:numPr>
                <w:ilvl w:val="0"/>
                <w:numId w:val="3"/>
              </w:numPr>
              <w:shd w:val="clear" w:color="auto" w:fill="FFFFFF"/>
              <w:rPr>
                <w:rFonts w:cs="Arial"/>
                <w:b/>
                <w:bCs/>
                <w:color w:val="0070C0"/>
              </w:rPr>
            </w:pPr>
            <w:hyperlink w:anchor="T10" w:history="1">
              <w:r w:rsidR="00A759C1" w:rsidRPr="004C399C">
                <w:rPr>
                  <w:rStyle w:val="Hyperlink"/>
                  <w:b/>
                  <w:bCs/>
                  <w:color w:val="0070C0"/>
                </w:rPr>
                <w:t>Problem of Depreciation in Webtel Software</w:t>
              </w:r>
            </w:hyperlink>
          </w:p>
          <w:p w:rsidR="00A759C1" w:rsidRPr="004C399C" w:rsidRDefault="007B629E" w:rsidP="00A759C1">
            <w:pPr>
              <w:pStyle w:val="ListParagraph"/>
              <w:numPr>
                <w:ilvl w:val="0"/>
                <w:numId w:val="3"/>
              </w:numPr>
              <w:shd w:val="clear" w:color="auto" w:fill="FFFFFF"/>
              <w:rPr>
                <w:rFonts w:cs="Arial"/>
                <w:b/>
                <w:bCs/>
                <w:color w:val="0070C0"/>
              </w:rPr>
            </w:pPr>
            <w:hyperlink w:anchor="T11" w:history="1">
              <w:r w:rsidR="00A759C1" w:rsidRPr="004C399C">
                <w:rPr>
                  <w:rStyle w:val="Hyperlink"/>
                  <w:b/>
                  <w:bCs/>
                  <w:color w:val="0070C0"/>
                </w:rPr>
                <w:t>Problem of No Space for Commodity</w:t>
              </w:r>
            </w:hyperlink>
          </w:p>
          <w:p w:rsidR="00A759C1" w:rsidRPr="004C399C" w:rsidRDefault="007B629E" w:rsidP="00A759C1">
            <w:pPr>
              <w:pStyle w:val="ListParagraph"/>
              <w:numPr>
                <w:ilvl w:val="0"/>
                <w:numId w:val="3"/>
              </w:numPr>
              <w:shd w:val="clear" w:color="auto" w:fill="FFFFFF"/>
              <w:rPr>
                <w:rFonts w:cs="Arial"/>
                <w:b/>
                <w:bCs/>
                <w:color w:val="0070C0"/>
              </w:rPr>
            </w:pPr>
            <w:hyperlink w:anchor="T12" w:history="1">
              <w:r w:rsidR="00A759C1" w:rsidRPr="004C399C">
                <w:rPr>
                  <w:rStyle w:val="Hyperlink"/>
                  <w:b/>
                  <w:bCs/>
                  <w:color w:val="0070C0"/>
                </w:rPr>
                <w:t>Problem in Calculation of NP Ratio</w:t>
              </w:r>
            </w:hyperlink>
          </w:p>
          <w:p w:rsidR="00A759C1" w:rsidRPr="004C399C" w:rsidRDefault="007B629E" w:rsidP="00A759C1">
            <w:pPr>
              <w:pStyle w:val="ListParagraph"/>
              <w:numPr>
                <w:ilvl w:val="0"/>
                <w:numId w:val="3"/>
              </w:numPr>
              <w:shd w:val="clear" w:color="auto" w:fill="FFFFFF"/>
              <w:rPr>
                <w:b/>
                <w:bCs/>
                <w:color w:val="0070C0"/>
              </w:rPr>
            </w:pPr>
            <w:hyperlink w:anchor="T13" w:history="1">
              <w:r w:rsidR="00A759C1" w:rsidRPr="004C399C">
                <w:rPr>
                  <w:rStyle w:val="Hyperlink"/>
                  <w:b/>
                  <w:bCs/>
                  <w:color w:val="0070C0"/>
                </w:rPr>
                <w:t>Problem of Blank Fields in Saved Draft Xml File</w:t>
              </w:r>
            </w:hyperlink>
          </w:p>
          <w:p w:rsidR="00A759C1" w:rsidRPr="004C399C" w:rsidRDefault="007B629E" w:rsidP="00A759C1">
            <w:pPr>
              <w:pStyle w:val="ListParagraph"/>
              <w:numPr>
                <w:ilvl w:val="0"/>
                <w:numId w:val="3"/>
              </w:numPr>
              <w:shd w:val="clear" w:color="auto" w:fill="FFFFFF"/>
              <w:rPr>
                <w:rFonts w:cs="Arial"/>
                <w:b/>
                <w:color w:val="0070C0"/>
              </w:rPr>
            </w:pPr>
            <w:hyperlink w:anchor="T14" w:history="1">
              <w:r w:rsidR="00A759C1" w:rsidRPr="004C399C">
                <w:rPr>
                  <w:rStyle w:val="Hyperlink"/>
                  <w:b/>
                  <w:bCs/>
                  <w:color w:val="0070C0"/>
                </w:rPr>
                <w:t>Problem of Viewing Data of Xml before Uploading</w:t>
              </w:r>
            </w:hyperlink>
          </w:p>
          <w:p w:rsidR="00A759C1" w:rsidRPr="004C399C" w:rsidRDefault="007B629E" w:rsidP="00A759C1">
            <w:pPr>
              <w:pStyle w:val="ListParagraph"/>
              <w:numPr>
                <w:ilvl w:val="0"/>
                <w:numId w:val="3"/>
              </w:numPr>
              <w:shd w:val="clear" w:color="auto" w:fill="FFFFFF"/>
              <w:rPr>
                <w:rFonts w:cs="Arial"/>
                <w:b/>
                <w:color w:val="0070C0"/>
              </w:rPr>
            </w:pPr>
            <w:hyperlink w:anchor="T15" w:history="1">
              <w:r w:rsidR="00A759C1" w:rsidRPr="004C399C">
                <w:rPr>
                  <w:rStyle w:val="Hyperlink"/>
                  <w:b/>
                  <w:bCs/>
                  <w:color w:val="0070C0"/>
                </w:rPr>
                <w:t>Problem of Printing/Saving Uploaded Xml File</w:t>
              </w:r>
            </w:hyperlink>
          </w:p>
          <w:p w:rsidR="00A759C1" w:rsidRPr="004C399C" w:rsidRDefault="007B629E" w:rsidP="00A759C1">
            <w:pPr>
              <w:pStyle w:val="ListParagraph"/>
              <w:numPr>
                <w:ilvl w:val="0"/>
                <w:numId w:val="3"/>
              </w:numPr>
              <w:shd w:val="clear" w:color="auto" w:fill="FFFFFF"/>
              <w:rPr>
                <w:b/>
                <w:color w:val="0070C0"/>
              </w:rPr>
            </w:pPr>
            <w:hyperlink w:anchor="T16" w:history="1">
              <w:r w:rsidR="00A759C1" w:rsidRPr="004C399C">
                <w:rPr>
                  <w:rStyle w:val="Hyperlink"/>
                  <w:b/>
                  <w:bCs/>
                  <w:color w:val="0070C0"/>
                </w:rPr>
                <w:t>Problem of Fakepath</w:t>
              </w:r>
            </w:hyperlink>
          </w:p>
          <w:p w:rsidR="00A759C1" w:rsidRPr="004C399C" w:rsidRDefault="007B629E" w:rsidP="00A759C1">
            <w:pPr>
              <w:pStyle w:val="ListParagraph"/>
              <w:numPr>
                <w:ilvl w:val="0"/>
                <w:numId w:val="3"/>
              </w:numPr>
              <w:shd w:val="clear" w:color="auto" w:fill="FFFFFF"/>
              <w:rPr>
                <w:rFonts w:cs="Arial"/>
                <w:b/>
                <w:bCs/>
                <w:color w:val="0070C0"/>
              </w:rPr>
            </w:pPr>
            <w:hyperlink w:anchor="T17" w:history="1">
              <w:r w:rsidR="00A759C1" w:rsidRPr="004C399C">
                <w:rPr>
                  <w:rStyle w:val="Hyperlink"/>
                  <w:b/>
                  <w:bCs/>
                  <w:color w:val="0070C0"/>
                </w:rPr>
                <w:t>Problem in Viewing Xml File from Client’s Login</w:t>
              </w:r>
            </w:hyperlink>
          </w:p>
          <w:p w:rsidR="00A759C1" w:rsidRPr="004C399C" w:rsidRDefault="007B629E" w:rsidP="00A759C1">
            <w:pPr>
              <w:pStyle w:val="ListParagraph"/>
              <w:numPr>
                <w:ilvl w:val="0"/>
                <w:numId w:val="3"/>
              </w:numPr>
              <w:shd w:val="clear" w:color="auto" w:fill="FFFFFF"/>
              <w:rPr>
                <w:b/>
                <w:bCs/>
                <w:color w:val="0070C0"/>
              </w:rPr>
            </w:pPr>
            <w:hyperlink w:anchor="T18" w:history="1">
              <w:r w:rsidR="00A759C1" w:rsidRPr="004C399C">
                <w:rPr>
                  <w:rStyle w:val="Hyperlink"/>
                  <w:b/>
                  <w:bCs/>
                  <w:color w:val="0070C0"/>
                </w:rPr>
                <w:t>How to Print Uploaded Xml Files</w:t>
              </w:r>
            </w:hyperlink>
          </w:p>
          <w:p w:rsidR="00A759C1" w:rsidRPr="004C399C" w:rsidRDefault="007B629E" w:rsidP="00A759C1">
            <w:pPr>
              <w:pStyle w:val="ListParagraph"/>
              <w:numPr>
                <w:ilvl w:val="0"/>
                <w:numId w:val="3"/>
              </w:numPr>
              <w:shd w:val="clear" w:color="auto" w:fill="FFFFFF"/>
              <w:rPr>
                <w:rFonts w:cs="Arial"/>
                <w:b/>
                <w:color w:val="0070C0"/>
              </w:rPr>
            </w:pPr>
            <w:hyperlink w:anchor="T19" w:history="1">
              <w:r w:rsidR="00A759C1" w:rsidRPr="004C399C">
                <w:rPr>
                  <w:rStyle w:val="Hyperlink"/>
                  <w:b/>
                  <w:bCs/>
                  <w:color w:val="0070C0"/>
                </w:rPr>
                <w:t>Problem in Getting Activation Link/SMS for Completing Registration</w:t>
              </w:r>
            </w:hyperlink>
          </w:p>
          <w:p w:rsidR="00E6645F" w:rsidRPr="004C399C" w:rsidRDefault="007B629E" w:rsidP="00E6645F">
            <w:pPr>
              <w:pStyle w:val="ListParagraph"/>
              <w:numPr>
                <w:ilvl w:val="0"/>
                <w:numId w:val="3"/>
              </w:numPr>
              <w:shd w:val="clear" w:color="auto" w:fill="FFFFFF"/>
              <w:rPr>
                <w:b/>
                <w:bCs/>
                <w:color w:val="0070C0"/>
              </w:rPr>
            </w:pPr>
            <w:hyperlink w:anchor="T20" w:history="1">
              <w:r w:rsidR="00A759C1" w:rsidRPr="004C399C">
                <w:rPr>
                  <w:rStyle w:val="Hyperlink"/>
                  <w:b/>
                  <w:color w:val="0070C0"/>
                </w:rPr>
                <w:t>Unable to See Xml in Assessee’s Login</w:t>
              </w:r>
            </w:hyperlink>
          </w:p>
          <w:p w:rsidR="00E6645F" w:rsidRPr="004C399C" w:rsidRDefault="00E6645F" w:rsidP="00E6645F">
            <w:pPr>
              <w:pStyle w:val="ListParagraph"/>
              <w:numPr>
                <w:ilvl w:val="0"/>
                <w:numId w:val="3"/>
              </w:numPr>
              <w:shd w:val="clear" w:color="auto" w:fill="FFFFFF"/>
              <w:rPr>
                <w:b/>
                <w:bCs/>
                <w:color w:val="0070C0"/>
              </w:rPr>
            </w:pPr>
            <w:hyperlink w:anchor="T21" w:history="1">
              <w:r w:rsidRPr="004C399C">
                <w:rPr>
                  <w:rStyle w:val="Hyperlink"/>
                  <w:rFonts w:eastAsia="Times New Roman" w:cs="Arial"/>
                  <w:b/>
                  <w:color w:val="0070C0"/>
                </w:rPr>
                <w:t>Non Accept</w:t>
              </w:r>
              <w:r w:rsidRPr="004C399C">
                <w:rPr>
                  <w:rStyle w:val="Hyperlink"/>
                  <w:rFonts w:eastAsia="Times New Roman" w:cs="Arial"/>
                  <w:b/>
                  <w:color w:val="0070C0"/>
                </w:rPr>
                <w:t>a</w:t>
              </w:r>
              <w:r w:rsidRPr="004C399C">
                <w:rPr>
                  <w:rStyle w:val="Hyperlink"/>
                  <w:rFonts w:eastAsia="Times New Roman" w:cs="Arial"/>
                  <w:b/>
                  <w:color w:val="0070C0"/>
                </w:rPr>
                <w:t>nce of Negative Figures in Form 29B</w:t>
              </w:r>
            </w:hyperlink>
          </w:p>
          <w:p w:rsidR="00E6645F" w:rsidRPr="004C399C" w:rsidRDefault="00E6645F" w:rsidP="00E6645F">
            <w:pPr>
              <w:pStyle w:val="ListParagraph"/>
              <w:numPr>
                <w:ilvl w:val="0"/>
                <w:numId w:val="3"/>
              </w:numPr>
              <w:shd w:val="clear" w:color="auto" w:fill="FFFFFF"/>
              <w:rPr>
                <w:b/>
                <w:bCs/>
                <w:color w:val="0070C0"/>
              </w:rPr>
            </w:pPr>
            <w:hyperlink w:anchor="T22" w:history="1">
              <w:r w:rsidRPr="004C399C">
                <w:rPr>
                  <w:rStyle w:val="Hyperlink"/>
                  <w:rFonts w:eastAsia="Times New Roman" w:cs="Arial"/>
                  <w:b/>
                  <w:color w:val="0070C0"/>
                </w:rPr>
                <w:t>Use of S</w:t>
              </w:r>
              <w:r w:rsidRPr="004C399C">
                <w:rPr>
                  <w:rStyle w:val="Hyperlink"/>
                  <w:rFonts w:eastAsia="Times New Roman" w:cs="Arial"/>
                  <w:b/>
                  <w:color w:val="0070C0"/>
                </w:rPr>
                <w:t>p</w:t>
              </w:r>
              <w:r w:rsidRPr="004C399C">
                <w:rPr>
                  <w:rStyle w:val="Hyperlink"/>
                  <w:rFonts w:eastAsia="Times New Roman" w:cs="Arial"/>
                  <w:b/>
                  <w:color w:val="0070C0"/>
                </w:rPr>
                <w:t>ecial Characters</w:t>
              </w:r>
            </w:hyperlink>
          </w:p>
          <w:p w:rsidR="00E6645F" w:rsidRPr="004C399C" w:rsidRDefault="00E6645F" w:rsidP="00E6645F">
            <w:pPr>
              <w:pStyle w:val="ListParagraph"/>
              <w:numPr>
                <w:ilvl w:val="0"/>
                <w:numId w:val="3"/>
              </w:numPr>
              <w:shd w:val="clear" w:color="auto" w:fill="FFFFFF"/>
              <w:rPr>
                <w:b/>
                <w:bCs/>
                <w:color w:val="0070C0"/>
              </w:rPr>
            </w:pPr>
            <w:hyperlink w:anchor="T23" w:history="1">
              <w:r w:rsidRPr="004C399C">
                <w:rPr>
                  <w:rStyle w:val="Hyperlink"/>
                  <w:rFonts w:eastAsia="Times New Roman" w:cs="Arial"/>
                  <w:b/>
                  <w:bCs/>
                  <w:color w:val="0070C0"/>
                </w:rPr>
                <w:t>Problem</w:t>
              </w:r>
              <w:r w:rsidRPr="004C399C">
                <w:rPr>
                  <w:rStyle w:val="Hyperlink"/>
                  <w:rFonts w:eastAsia="Times New Roman" w:cs="Arial"/>
                  <w:b/>
                  <w:bCs/>
                  <w:color w:val="0070C0"/>
                </w:rPr>
                <w:t xml:space="preserve"> </w:t>
              </w:r>
              <w:r w:rsidRPr="004C399C">
                <w:rPr>
                  <w:rStyle w:val="Hyperlink"/>
                  <w:rFonts w:eastAsia="Times New Roman" w:cs="Arial"/>
                  <w:b/>
                  <w:bCs/>
                  <w:color w:val="0070C0"/>
                </w:rPr>
                <w:t>of Non Generation of XML</w:t>
              </w:r>
            </w:hyperlink>
          </w:p>
          <w:p w:rsidR="00E6645F" w:rsidRPr="004C399C" w:rsidRDefault="00E6645F" w:rsidP="00E6645F">
            <w:pPr>
              <w:pStyle w:val="ListParagraph"/>
              <w:numPr>
                <w:ilvl w:val="0"/>
                <w:numId w:val="3"/>
              </w:numPr>
              <w:shd w:val="clear" w:color="auto" w:fill="FFFFFF"/>
              <w:rPr>
                <w:b/>
                <w:bCs/>
                <w:color w:val="0070C0"/>
              </w:rPr>
            </w:pPr>
            <w:hyperlink w:anchor="T24" w:history="1">
              <w:r w:rsidRPr="004C399C">
                <w:rPr>
                  <w:rStyle w:val="Hyperlink"/>
                  <w:rFonts w:eastAsia="Times New Roman" w:cs="Arial"/>
                  <w:b/>
                  <w:color w:val="0070C0"/>
                </w:rPr>
                <w:t>Problem o</w:t>
              </w:r>
              <w:r w:rsidRPr="004C399C">
                <w:rPr>
                  <w:rStyle w:val="Hyperlink"/>
                  <w:rFonts w:eastAsia="Times New Roman" w:cs="Arial"/>
                  <w:b/>
                  <w:color w:val="0070C0"/>
                </w:rPr>
                <w:t>f</w:t>
              </w:r>
              <w:r w:rsidRPr="004C399C">
                <w:rPr>
                  <w:rStyle w:val="Hyperlink"/>
                  <w:rFonts w:eastAsia="Times New Roman" w:cs="Arial"/>
                  <w:b/>
                  <w:color w:val="0070C0"/>
                </w:rPr>
                <w:t xml:space="preserve"> Swappin</w:t>
              </w:r>
              <w:r w:rsidRPr="004C399C">
                <w:rPr>
                  <w:rStyle w:val="Hyperlink"/>
                  <w:rFonts w:eastAsia="Times New Roman" w:cs="Arial"/>
                  <w:b/>
                  <w:color w:val="0070C0"/>
                </w:rPr>
                <w:t>g</w:t>
              </w:r>
              <w:r w:rsidRPr="004C399C">
                <w:rPr>
                  <w:rStyle w:val="Hyperlink"/>
                  <w:rFonts w:eastAsia="Times New Roman" w:cs="Arial"/>
                  <w:b/>
                  <w:color w:val="0070C0"/>
                </w:rPr>
                <w:t xml:space="preserve"> Of Due Date and Actual Date</w:t>
              </w:r>
            </w:hyperlink>
          </w:p>
        </w:tc>
        <w:tc>
          <w:tcPr>
            <w:tcW w:w="5508" w:type="dxa"/>
          </w:tcPr>
          <w:p w:rsidR="00A759C1" w:rsidRPr="004C399C" w:rsidRDefault="007B629E" w:rsidP="00A759C1">
            <w:pPr>
              <w:pStyle w:val="ListParagraph"/>
              <w:numPr>
                <w:ilvl w:val="0"/>
                <w:numId w:val="5"/>
              </w:numPr>
              <w:shd w:val="clear" w:color="auto" w:fill="FFFFFF"/>
              <w:ind w:left="360"/>
              <w:rPr>
                <w:b/>
                <w:bCs/>
                <w:color w:val="0070C0"/>
              </w:rPr>
            </w:pPr>
            <w:hyperlink w:anchor="O01" w:history="1">
              <w:r w:rsidR="00A759C1" w:rsidRPr="004C399C">
                <w:rPr>
                  <w:rStyle w:val="Hyperlink"/>
                  <w:b/>
                  <w:bCs/>
                  <w:color w:val="0070C0"/>
                </w:rPr>
                <w:t>No. of Tax Audit a CA can Sign? Issue of section 44AD</w:t>
              </w:r>
            </w:hyperlink>
          </w:p>
          <w:p w:rsidR="00A759C1" w:rsidRPr="004C399C" w:rsidRDefault="007B629E" w:rsidP="00A759C1">
            <w:pPr>
              <w:pStyle w:val="ListParagraph"/>
              <w:numPr>
                <w:ilvl w:val="0"/>
                <w:numId w:val="5"/>
              </w:numPr>
              <w:shd w:val="clear" w:color="auto" w:fill="FFFFFF"/>
              <w:ind w:left="360"/>
              <w:rPr>
                <w:b/>
                <w:bCs/>
                <w:color w:val="0070C0"/>
              </w:rPr>
            </w:pPr>
            <w:hyperlink w:anchor="O02" w:history="1">
              <w:r w:rsidR="00A759C1" w:rsidRPr="004C399C">
                <w:rPr>
                  <w:rStyle w:val="Hyperlink"/>
                  <w:b/>
                  <w:bCs/>
                  <w:color w:val="0070C0"/>
                </w:rPr>
                <w:t>Online Filling, Date of Signing and Date of Filling</w:t>
              </w:r>
            </w:hyperlink>
          </w:p>
          <w:p w:rsidR="00A759C1" w:rsidRPr="004C399C" w:rsidRDefault="007B629E" w:rsidP="00A759C1">
            <w:pPr>
              <w:pStyle w:val="ListParagraph"/>
              <w:numPr>
                <w:ilvl w:val="0"/>
                <w:numId w:val="5"/>
              </w:numPr>
              <w:shd w:val="clear" w:color="auto" w:fill="FFFFFF"/>
              <w:ind w:left="360"/>
              <w:rPr>
                <w:rFonts w:cs="Arial"/>
                <w:b/>
                <w:color w:val="0070C0"/>
              </w:rPr>
            </w:pPr>
            <w:hyperlink w:anchor="O03" w:history="1">
              <w:r w:rsidR="00A759C1" w:rsidRPr="004C399C">
                <w:rPr>
                  <w:rStyle w:val="Hyperlink"/>
                  <w:b/>
                  <w:bCs/>
                  <w:color w:val="0070C0"/>
                </w:rPr>
                <w:t>Can a Partner Sign On Behalf Of Other Partners?</w:t>
              </w:r>
            </w:hyperlink>
          </w:p>
          <w:p w:rsidR="00A759C1" w:rsidRPr="004C399C" w:rsidRDefault="007B629E" w:rsidP="00A759C1">
            <w:pPr>
              <w:pStyle w:val="ListParagraph"/>
              <w:numPr>
                <w:ilvl w:val="0"/>
                <w:numId w:val="5"/>
              </w:numPr>
              <w:shd w:val="clear" w:color="auto" w:fill="FFFFFF"/>
              <w:ind w:left="360"/>
              <w:rPr>
                <w:b/>
                <w:bCs/>
                <w:color w:val="0070C0"/>
              </w:rPr>
            </w:pPr>
            <w:hyperlink w:anchor="O04" w:history="1">
              <w:r w:rsidR="00A759C1" w:rsidRPr="004C399C">
                <w:rPr>
                  <w:rStyle w:val="Hyperlink"/>
                  <w:b/>
                  <w:bCs/>
                  <w:color w:val="0070C0"/>
                </w:rPr>
                <w:t>Problem of Two Tax Auditors of Same Assessee</w:t>
              </w:r>
            </w:hyperlink>
          </w:p>
          <w:p w:rsidR="00597C26" w:rsidRPr="004C399C" w:rsidRDefault="007B629E" w:rsidP="00A759C1">
            <w:pPr>
              <w:pStyle w:val="ListParagraph"/>
              <w:numPr>
                <w:ilvl w:val="0"/>
                <w:numId w:val="5"/>
              </w:numPr>
              <w:shd w:val="clear" w:color="auto" w:fill="FFFFFF"/>
              <w:ind w:left="360"/>
              <w:rPr>
                <w:b/>
                <w:bCs/>
                <w:color w:val="0070C0"/>
              </w:rPr>
            </w:pPr>
            <w:hyperlink w:anchor="O05" w:history="1">
              <w:r w:rsidR="00597C26" w:rsidRPr="004C399C">
                <w:rPr>
                  <w:rStyle w:val="Hyperlink"/>
                  <w:b/>
                  <w:bCs/>
                  <w:color w:val="0070C0"/>
                </w:rPr>
                <w:t>Can Return Be Filed After Due Date</w:t>
              </w:r>
            </w:hyperlink>
          </w:p>
          <w:p w:rsidR="00A759C1" w:rsidRPr="004C399C" w:rsidRDefault="007B629E" w:rsidP="00A759C1">
            <w:pPr>
              <w:pStyle w:val="ListParagraph"/>
              <w:numPr>
                <w:ilvl w:val="0"/>
                <w:numId w:val="5"/>
              </w:numPr>
              <w:shd w:val="clear" w:color="auto" w:fill="FFFFFF"/>
              <w:ind w:left="360"/>
              <w:rPr>
                <w:b/>
                <w:bCs/>
                <w:color w:val="0070C0"/>
              </w:rPr>
            </w:pPr>
            <w:hyperlink w:anchor="O06" w:history="1">
              <w:r w:rsidR="00A759C1" w:rsidRPr="004C399C">
                <w:rPr>
                  <w:rStyle w:val="Hyperlink"/>
                  <w:b/>
                  <w:bCs/>
                  <w:color w:val="0070C0"/>
                </w:rPr>
                <w:t>Revision of Tax Audit Report Once Filed</w:t>
              </w:r>
            </w:hyperlink>
          </w:p>
          <w:p w:rsidR="00A759C1" w:rsidRPr="004C399C" w:rsidRDefault="007B629E" w:rsidP="00A759C1">
            <w:pPr>
              <w:pStyle w:val="ListParagraph"/>
              <w:numPr>
                <w:ilvl w:val="0"/>
                <w:numId w:val="5"/>
              </w:numPr>
              <w:shd w:val="clear" w:color="auto" w:fill="FFFFFF"/>
              <w:ind w:left="360"/>
              <w:rPr>
                <w:rFonts w:cs="Arial"/>
                <w:b/>
                <w:color w:val="0070C0"/>
              </w:rPr>
            </w:pPr>
            <w:hyperlink w:anchor="O07" w:history="1">
              <w:r w:rsidR="00A759C1" w:rsidRPr="004C399C">
                <w:rPr>
                  <w:rStyle w:val="Hyperlink"/>
                  <w:b/>
                  <w:bCs/>
                  <w:color w:val="0070C0"/>
                </w:rPr>
                <w:t>Offline Filed Tax Audit Report To Be Submitted Online Again?</w:t>
              </w:r>
            </w:hyperlink>
          </w:p>
          <w:p w:rsidR="005D7585" w:rsidRPr="004C399C" w:rsidRDefault="007B629E" w:rsidP="00A759C1">
            <w:pPr>
              <w:pStyle w:val="ListParagraph"/>
              <w:numPr>
                <w:ilvl w:val="0"/>
                <w:numId w:val="5"/>
              </w:numPr>
              <w:shd w:val="clear" w:color="auto" w:fill="FFFFFF"/>
              <w:ind w:left="360"/>
              <w:rPr>
                <w:b/>
                <w:color w:val="0070C0"/>
              </w:rPr>
            </w:pPr>
            <w:hyperlink w:anchor="O08" w:history="1">
              <w:r w:rsidR="005D7585" w:rsidRPr="004C399C">
                <w:rPr>
                  <w:rStyle w:val="Hyperlink"/>
                  <w:b/>
                  <w:bCs/>
                  <w:color w:val="0070C0"/>
                </w:rPr>
                <w:t>ITR 7 to Be Filed Online?</w:t>
              </w:r>
            </w:hyperlink>
          </w:p>
          <w:p w:rsidR="005D7585" w:rsidRPr="004C399C" w:rsidRDefault="007B629E" w:rsidP="00A759C1">
            <w:pPr>
              <w:pStyle w:val="ListParagraph"/>
              <w:numPr>
                <w:ilvl w:val="0"/>
                <w:numId w:val="5"/>
              </w:numPr>
              <w:shd w:val="clear" w:color="auto" w:fill="FFFFFF"/>
              <w:ind w:left="360"/>
              <w:rPr>
                <w:b/>
                <w:color w:val="0070C0"/>
              </w:rPr>
            </w:pPr>
            <w:hyperlink w:anchor="O09" w:history="1">
              <w:r w:rsidR="005D7585" w:rsidRPr="004C399C">
                <w:rPr>
                  <w:rStyle w:val="Hyperlink"/>
                  <w:b/>
                  <w:bCs/>
                  <w:color w:val="0070C0"/>
                </w:rPr>
                <w:t>Mandatory E-Filling of Trust, Society</w:t>
              </w:r>
            </w:hyperlink>
          </w:p>
          <w:p w:rsidR="00A759C1" w:rsidRPr="004C399C" w:rsidRDefault="007B629E" w:rsidP="00A759C1">
            <w:pPr>
              <w:pStyle w:val="ListParagraph"/>
              <w:numPr>
                <w:ilvl w:val="0"/>
                <w:numId w:val="5"/>
              </w:numPr>
              <w:shd w:val="clear" w:color="auto" w:fill="FFFFFF"/>
              <w:ind w:left="360"/>
              <w:rPr>
                <w:b/>
                <w:color w:val="0070C0"/>
              </w:rPr>
            </w:pPr>
            <w:hyperlink w:anchor="O10" w:history="1">
              <w:r w:rsidR="00A759C1" w:rsidRPr="004C399C">
                <w:rPr>
                  <w:rStyle w:val="Hyperlink"/>
                  <w:b/>
                  <w:bCs/>
                  <w:color w:val="0070C0"/>
                </w:rPr>
                <w:t>Responsibility of Tax Auditor for Delay in Uploading</w:t>
              </w:r>
            </w:hyperlink>
          </w:p>
          <w:p w:rsidR="00A759C1" w:rsidRPr="004C399C" w:rsidRDefault="007B629E" w:rsidP="00A759C1">
            <w:pPr>
              <w:pStyle w:val="ListParagraph"/>
              <w:numPr>
                <w:ilvl w:val="0"/>
                <w:numId w:val="5"/>
              </w:numPr>
              <w:shd w:val="clear" w:color="auto" w:fill="FFFFFF"/>
              <w:ind w:left="360"/>
              <w:rPr>
                <w:rFonts w:cs="Arial"/>
                <w:b/>
                <w:bCs/>
                <w:color w:val="0070C0"/>
              </w:rPr>
            </w:pPr>
            <w:hyperlink w:anchor="O11" w:history="1">
              <w:r w:rsidR="00A759C1" w:rsidRPr="004C399C">
                <w:rPr>
                  <w:rStyle w:val="Hyperlink"/>
                  <w:b/>
                  <w:bCs/>
                  <w:color w:val="0070C0"/>
                </w:rPr>
                <w:t>Penalty for Non Furnishing of Report</w:t>
              </w:r>
            </w:hyperlink>
          </w:p>
          <w:p w:rsidR="00A759C1" w:rsidRPr="004C399C" w:rsidRDefault="007B629E" w:rsidP="00A759C1">
            <w:pPr>
              <w:pStyle w:val="ListParagraph"/>
              <w:numPr>
                <w:ilvl w:val="0"/>
                <w:numId w:val="5"/>
              </w:numPr>
              <w:shd w:val="clear" w:color="auto" w:fill="FFFFFF"/>
              <w:ind w:left="360"/>
              <w:rPr>
                <w:rFonts w:cs="Arial"/>
                <w:b/>
                <w:bCs/>
                <w:color w:val="0070C0"/>
              </w:rPr>
            </w:pPr>
            <w:hyperlink w:anchor="O12" w:history="1">
              <w:r w:rsidR="00A759C1" w:rsidRPr="004C399C">
                <w:rPr>
                  <w:rStyle w:val="Hyperlink"/>
                  <w:b/>
                  <w:bCs/>
                  <w:color w:val="0070C0"/>
                </w:rPr>
                <w:t>Waiver of Penalty for Non Furnishing</w:t>
              </w:r>
            </w:hyperlink>
          </w:p>
          <w:p w:rsidR="00A759C1" w:rsidRPr="004C399C" w:rsidRDefault="007B629E" w:rsidP="00A759C1">
            <w:pPr>
              <w:pStyle w:val="ListParagraph"/>
              <w:numPr>
                <w:ilvl w:val="0"/>
                <w:numId w:val="5"/>
              </w:numPr>
              <w:shd w:val="clear" w:color="auto" w:fill="FFFFFF"/>
              <w:ind w:left="360"/>
              <w:rPr>
                <w:rFonts w:cs="Arial"/>
                <w:b/>
                <w:bCs/>
                <w:color w:val="0070C0"/>
              </w:rPr>
            </w:pPr>
            <w:hyperlink w:anchor="O13" w:history="1">
              <w:r w:rsidR="00A759C1" w:rsidRPr="004C399C">
                <w:rPr>
                  <w:rStyle w:val="Hyperlink"/>
                  <w:b/>
                  <w:bCs/>
                  <w:color w:val="0070C0"/>
                </w:rPr>
                <w:t>Format of Maintenance of Records of Tax Audit</w:t>
              </w:r>
            </w:hyperlink>
          </w:p>
          <w:p w:rsidR="00A759C1" w:rsidRPr="004C399C" w:rsidRDefault="007B629E" w:rsidP="00A759C1">
            <w:pPr>
              <w:pStyle w:val="ListParagraph"/>
              <w:numPr>
                <w:ilvl w:val="0"/>
                <w:numId w:val="5"/>
              </w:numPr>
              <w:shd w:val="clear" w:color="auto" w:fill="FFFFFF"/>
              <w:ind w:left="360"/>
              <w:rPr>
                <w:rFonts w:cs="Arial"/>
                <w:b/>
                <w:bCs/>
                <w:color w:val="0070C0"/>
              </w:rPr>
            </w:pPr>
            <w:hyperlink w:anchor="O14" w:history="1">
              <w:r w:rsidR="00A759C1" w:rsidRPr="004C399C">
                <w:rPr>
                  <w:rStyle w:val="Hyperlink"/>
                  <w:b/>
                  <w:bCs/>
                  <w:color w:val="0070C0"/>
                </w:rPr>
                <w:t>Communication with Previous Auditor</w:t>
              </w:r>
            </w:hyperlink>
          </w:p>
          <w:p w:rsidR="00A759C1" w:rsidRPr="004C399C" w:rsidRDefault="007B629E" w:rsidP="00A759C1">
            <w:pPr>
              <w:pStyle w:val="ListParagraph"/>
              <w:numPr>
                <w:ilvl w:val="0"/>
                <w:numId w:val="5"/>
              </w:numPr>
              <w:shd w:val="clear" w:color="auto" w:fill="FFFFFF"/>
              <w:ind w:left="360"/>
              <w:rPr>
                <w:rFonts w:cs="Arial"/>
                <w:b/>
                <w:bCs/>
                <w:color w:val="0070C0"/>
              </w:rPr>
            </w:pPr>
            <w:hyperlink w:anchor="O15" w:history="1">
              <w:r w:rsidR="00A759C1" w:rsidRPr="004C399C">
                <w:rPr>
                  <w:rStyle w:val="Hyperlink"/>
                  <w:b/>
                  <w:bCs/>
                  <w:color w:val="0070C0"/>
                </w:rPr>
                <w:t>Should CA Accept Tax Audit If Undisputed Fees of Previous Auditor Not Paid</w:t>
              </w:r>
            </w:hyperlink>
          </w:p>
          <w:p w:rsidR="00A759C1" w:rsidRPr="004C399C" w:rsidRDefault="007B629E" w:rsidP="00A759C1">
            <w:pPr>
              <w:pStyle w:val="ListParagraph"/>
              <w:numPr>
                <w:ilvl w:val="0"/>
                <w:numId w:val="5"/>
              </w:numPr>
              <w:shd w:val="clear" w:color="auto" w:fill="FFFFFF"/>
              <w:ind w:left="360"/>
              <w:rPr>
                <w:b/>
                <w:color w:val="0070C0"/>
              </w:rPr>
            </w:pPr>
            <w:hyperlink w:anchor="O16" w:history="1">
              <w:r w:rsidR="00A759C1" w:rsidRPr="004C399C">
                <w:rPr>
                  <w:rStyle w:val="Hyperlink"/>
                  <w:b/>
                  <w:color w:val="0070C0"/>
                </w:rPr>
                <w:t>Tar of Pvt Ltd Company</w:t>
              </w:r>
            </w:hyperlink>
          </w:p>
          <w:p w:rsidR="00A759C1" w:rsidRPr="004C399C" w:rsidRDefault="007B629E" w:rsidP="00A759C1">
            <w:pPr>
              <w:pStyle w:val="ListParagraph"/>
              <w:numPr>
                <w:ilvl w:val="0"/>
                <w:numId w:val="5"/>
              </w:numPr>
              <w:shd w:val="clear" w:color="auto" w:fill="FFFFFF"/>
              <w:ind w:left="360"/>
              <w:rPr>
                <w:b/>
                <w:color w:val="0070C0"/>
              </w:rPr>
            </w:pPr>
            <w:hyperlink w:anchor="O17" w:history="1">
              <w:r w:rsidR="00A759C1" w:rsidRPr="004C399C">
                <w:rPr>
                  <w:rStyle w:val="Hyperlink"/>
                  <w:b/>
                  <w:color w:val="0070C0"/>
                </w:rPr>
                <w:t>Address for NRI Director in ITR</w:t>
              </w:r>
            </w:hyperlink>
          </w:p>
          <w:p w:rsidR="00A759C1" w:rsidRPr="004C399C" w:rsidRDefault="007B629E" w:rsidP="00A759C1">
            <w:pPr>
              <w:pStyle w:val="ListParagraph"/>
              <w:numPr>
                <w:ilvl w:val="0"/>
                <w:numId w:val="5"/>
              </w:numPr>
              <w:shd w:val="clear" w:color="auto" w:fill="FFFFFF"/>
              <w:ind w:left="360"/>
              <w:rPr>
                <w:b/>
                <w:color w:val="0070C0"/>
              </w:rPr>
            </w:pPr>
            <w:hyperlink w:anchor="O18" w:history="1">
              <w:r w:rsidR="00A759C1" w:rsidRPr="004C399C">
                <w:rPr>
                  <w:rStyle w:val="Hyperlink"/>
                  <w:b/>
                  <w:color w:val="0070C0"/>
                </w:rPr>
                <w:t>Pan of Relative for Unsecured Loan</w:t>
              </w:r>
            </w:hyperlink>
          </w:p>
          <w:p w:rsidR="00A759C1" w:rsidRPr="004C399C" w:rsidRDefault="007B629E" w:rsidP="00DD08F0">
            <w:pPr>
              <w:pStyle w:val="ListParagraph"/>
              <w:numPr>
                <w:ilvl w:val="0"/>
                <w:numId w:val="5"/>
              </w:numPr>
              <w:shd w:val="clear" w:color="auto" w:fill="FFFFFF"/>
              <w:ind w:left="360"/>
              <w:rPr>
                <w:b/>
                <w:bCs/>
                <w:color w:val="0070C0"/>
              </w:rPr>
            </w:pPr>
            <w:hyperlink w:anchor="O19" w:history="1">
              <w:r w:rsidR="00A759C1" w:rsidRPr="004C399C">
                <w:rPr>
                  <w:rStyle w:val="Hyperlink"/>
                  <w:b/>
                  <w:color w:val="0070C0"/>
                </w:rPr>
                <w:t>Return Can Be Uploaded Before T</w:t>
              </w:r>
              <w:r w:rsidR="00DD08F0" w:rsidRPr="004C399C">
                <w:rPr>
                  <w:rStyle w:val="Hyperlink"/>
                  <w:b/>
                  <w:color w:val="0070C0"/>
                </w:rPr>
                <w:t>AR</w:t>
              </w:r>
            </w:hyperlink>
          </w:p>
          <w:p w:rsidR="00E6645F" w:rsidRPr="004C399C" w:rsidRDefault="00E6645F" w:rsidP="00DD08F0">
            <w:pPr>
              <w:pStyle w:val="ListParagraph"/>
              <w:numPr>
                <w:ilvl w:val="0"/>
                <w:numId w:val="5"/>
              </w:numPr>
              <w:shd w:val="clear" w:color="auto" w:fill="FFFFFF"/>
              <w:ind w:left="360"/>
              <w:rPr>
                <w:b/>
                <w:bCs/>
                <w:color w:val="0070C0"/>
              </w:rPr>
            </w:pPr>
            <w:hyperlink w:anchor="O20" w:history="1">
              <w:r w:rsidRPr="004C399C">
                <w:rPr>
                  <w:rStyle w:val="Hyperlink"/>
                  <w:rFonts w:eastAsia="Times New Roman" w:cs="Times New Roman"/>
                  <w:b/>
                  <w:bCs/>
                  <w:color w:val="0070C0"/>
                </w:rPr>
                <w:t>Pro</w:t>
              </w:r>
              <w:r w:rsidRPr="004C399C">
                <w:rPr>
                  <w:rStyle w:val="Hyperlink"/>
                  <w:rFonts w:eastAsia="Times New Roman" w:cs="Times New Roman"/>
                  <w:b/>
                  <w:bCs/>
                  <w:color w:val="0070C0"/>
                </w:rPr>
                <w:t>b</w:t>
              </w:r>
              <w:r w:rsidRPr="004C399C">
                <w:rPr>
                  <w:rStyle w:val="Hyperlink"/>
                  <w:rFonts w:eastAsia="Times New Roman" w:cs="Times New Roman"/>
                  <w:b/>
                  <w:bCs/>
                  <w:color w:val="0070C0"/>
                </w:rPr>
                <w:t>lem of Three Tax Auditors of Same Assessee</w:t>
              </w:r>
            </w:hyperlink>
          </w:p>
          <w:p w:rsidR="00E6645F" w:rsidRPr="004C399C" w:rsidRDefault="00E6645F" w:rsidP="00DD08F0">
            <w:pPr>
              <w:pStyle w:val="ListParagraph"/>
              <w:numPr>
                <w:ilvl w:val="0"/>
                <w:numId w:val="5"/>
              </w:numPr>
              <w:shd w:val="clear" w:color="auto" w:fill="FFFFFF"/>
              <w:ind w:left="360"/>
              <w:rPr>
                <w:b/>
                <w:bCs/>
                <w:color w:val="0070C0"/>
              </w:rPr>
            </w:pPr>
            <w:hyperlink w:anchor="O21" w:history="1">
              <w:r w:rsidRPr="004C399C">
                <w:rPr>
                  <w:rStyle w:val="Hyperlink"/>
                  <w:rFonts w:eastAsia="Times New Roman" w:cs="Arial"/>
                  <w:b/>
                  <w:color w:val="0070C0"/>
                </w:rPr>
                <w:t>Problem</w:t>
              </w:r>
              <w:r w:rsidRPr="004C399C">
                <w:rPr>
                  <w:rStyle w:val="Hyperlink"/>
                  <w:rFonts w:eastAsia="Times New Roman" w:cs="Arial"/>
                  <w:b/>
                  <w:color w:val="0070C0"/>
                </w:rPr>
                <w:t xml:space="preserve"> </w:t>
              </w:r>
              <w:r w:rsidRPr="004C399C">
                <w:rPr>
                  <w:rStyle w:val="Hyperlink"/>
                  <w:rFonts w:eastAsia="Times New Roman" w:cs="Arial"/>
                  <w:b/>
                  <w:color w:val="0070C0"/>
                </w:rPr>
                <w:t>of Different Methods of Valuation of Stock in Two Firms</w:t>
              </w:r>
            </w:hyperlink>
          </w:p>
          <w:p w:rsidR="00E6645F" w:rsidRPr="004C399C" w:rsidRDefault="00E6645F" w:rsidP="00DD08F0">
            <w:pPr>
              <w:pStyle w:val="ListParagraph"/>
              <w:numPr>
                <w:ilvl w:val="0"/>
                <w:numId w:val="5"/>
              </w:numPr>
              <w:shd w:val="clear" w:color="auto" w:fill="FFFFFF"/>
              <w:ind w:left="360"/>
              <w:rPr>
                <w:b/>
                <w:bCs/>
                <w:color w:val="0070C0"/>
              </w:rPr>
            </w:pPr>
            <w:hyperlink w:anchor="O22" w:history="1">
              <w:r w:rsidRPr="004C399C">
                <w:rPr>
                  <w:rStyle w:val="Hyperlink"/>
                  <w:rFonts w:eastAsia="Times New Roman" w:cs="Arial"/>
                  <w:b/>
                  <w:color w:val="0070C0"/>
                </w:rPr>
                <w:t>Ap</w:t>
              </w:r>
              <w:r w:rsidRPr="004C399C">
                <w:rPr>
                  <w:rStyle w:val="Hyperlink"/>
                  <w:rFonts w:eastAsia="Times New Roman" w:cs="Arial"/>
                  <w:b/>
                  <w:color w:val="0070C0"/>
                </w:rPr>
                <w:t>p</w:t>
              </w:r>
              <w:r w:rsidRPr="004C399C">
                <w:rPr>
                  <w:rStyle w:val="Hyperlink"/>
                  <w:rFonts w:eastAsia="Times New Roman" w:cs="Arial"/>
                  <w:b/>
                  <w:color w:val="0070C0"/>
                </w:rPr>
                <w:t>roval of Tar by Assessee Is Mandatory</w:t>
              </w:r>
            </w:hyperlink>
          </w:p>
          <w:p w:rsidR="00E6645F" w:rsidRPr="004C399C" w:rsidRDefault="00E6645F" w:rsidP="00DD08F0">
            <w:pPr>
              <w:pStyle w:val="ListParagraph"/>
              <w:numPr>
                <w:ilvl w:val="0"/>
                <w:numId w:val="5"/>
              </w:numPr>
              <w:shd w:val="clear" w:color="auto" w:fill="FFFFFF"/>
              <w:ind w:left="360"/>
              <w:rPr>
                <w:b/>
                <w:bCs/>
                <w:color w:val="0070C0"/>
              </w:rPr>
            </w:pPr>
            <w:hyperlink w:anchor="O23" w:history="1">
              <w:r w:rsidRPr="004C399C">
                <w:rPr>
                  <w:rStyle w:val="Hyperlink"/>
                  <w:rFonts w:eastAsia="Times New Roman" w:cs="Arial"/>
                  <w:b/>
                  <w:bCs/>
                  <w:color w:val="0070C0"/>
                </w:rPr>
                <w:t>Ho</w:t>
              </w:r>
              <w:r w:rsidRPr="004C399C">
                <w:rPr>
                  <w:rStyle w:val="Hyperlink"/>
                  <w:rFonts w:eastAsia="Times New Roman" w:cs="Arial"/>
                  <w:b/>
                  <w:bCs/>
                  <w:color w:val="0070C0"/>
                </w:rPr>
                <w:t>w</w:t>
              </w:r>
              <w:r w:rsidRPr="004C399C">
                <w:rPr>
                  <w:rStyle w:val="Hyperlink"/>
                  <w:rFonts w:eastAsia="Times New Roman" w:cs="Arial"/>
                  <w:b/>
                  <w:bCs/>
                  <w:color w:val="0070C0"/>
                </w:rPr>
                <w:t xml:space="preserve"> t</w:t>
              </w:r>
              <w:r w:rsidRPr="004C399C">
                <w:rPr>
                  <w:rStyle w:val="Hyperlink"/>
                  <w:rFonts w:eastAsia="Times New Roman" w:cs="Arial"/>
                  <w:b/>
                  <w:bCs/>
                  <w:color w:val="0070C0"/>
                </w:rPr>
                <w:t>o</w:t>
              </w:r>
              <w:r w:rsidRPr="004C399C">
                <w:rPr>
                  <w:rStyle w:val="Hyperlink"/>
                  <w:rFonts w:eastAsia="Times New Roman" w:cs="Arial"/>
                  <w:b/>
                  <w:bCs/>
                  <w:color w:val="0070C0"/>
                </w:rPr>
                <w:t xml:space="preserve"> Show Additional Depreciation</w:t>
              </w:r>
            </w:hyperlink>
          </w:p>
        </w:tc>
      </w:tr>
    </w:tbl>
    <w:p w:rsidR="001461F9" w:rsidRDefault="001461F9" w:rsidP="002005C5">
      <w:pPr>
        <w:shd w:val="clear" w:color="auto" w:fill="FFFFFF"/>
        <w:spacing w:after="0" w:line="240" w:lineRule="auto"/>
        <w:ind w:left="-90"/>
        <w:jc w:val="center"/>
        <w:rPr>
          <w:rFonts w:eastAsia="Times New Roman" w:cs="Times New Roman"/>
          <w:b/>
          <w:bCs/>
          <w:color w:val="FFC000"/>
          <w:highlight w:val="black"/>
          <w:u w:val="single"/>
        </w:rPr>
      </w:pPr>
    </w:p>
    <w:p w:rsidR="002005C5" w:rsidRPr="00A8628F" w:rsidRDefault="00F037DD" w:rsidP="002005C5">
      <w:pPr>
        <w:shd w:val="clear" w:color="auto" w:fill="FFFFFF"/>
        <w:spacing w:after="0" w:line="240" w:lineRule="auto"/>
        <w:ind w:left="-90"/>
        <w:jc w:val="center"/>
        <w:rPr>
          <w:rFonts w:eastAsia="Times New Roman" w:cs="Times New Roman"/>
          <w:b/>
          <w:bCs/>
          <w:color w:val="FFC000"/>
          <w:highlight w:val="black"/>
          <w:u w:val="single"/>
        </w:rPr>
      </w:pPr>
      <w:r w:rsidRPr="00A8628F">
        <w:rPr>
          <w:rFonts w:eastAsia="Times New Roman" w:cs="Times New Roman"/>
          <w:b/>
          <w:bCs/>
          <w:color w:val="FFC000"/>
          <w:highlight w:val="black"/>
          <w:u w:val="single"/>
        </w:rPr>
        <w:t>FREQUENTLY ASKED QUESTIONS ON E-FILLING OF TAX AUDIT REPORTS</w:t>
      </w:r>
      <w:r w:rsidR="002005C5" w:rsidRPr="00A8628F">
        <w:rPr>
          <w:rFonts w:eastAsia="Times New Roman" w:cs="Times New Roman"/>
          <w:b/>
          <w:bCs/>
          <w:color w:val="FFC000"/>
          <w:highlight w:val="black"/>
          <w:u w:val="single"/>
        </w:rPr>
        <w:t xml:space="preserve"> - </w:t>
      </w:r>
      <w:r w:rsidR="002005C5" w:rsidRPr="00A8628F">
        <w:rPr>
          <w:b/>
          <w:bCs/>
          <w:color w:val="FFC000"/>
          <w:highlight w:val="black"/>
          <w:u w:val="single"/>
        </w:rPr>
        <w:t>TECHNICAL ISSUES</w:t>
      </w:r>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b/>
          <w:bCs/>
          <w:color w:val="FF0000"/>
        </w:rPr>
      </w:pPr>
      <w:bookmarkStart w:id="1" w:name="T1"/>
      <w:r w:rsidRPr="00A8628F">
        <w:rPr>
          <w:rFonts w:eastAsia="Times New Roman" w:cs="Times New Roman"/>
          <w:b/>
          <w:bCs/>
          <w:color w:val="FFFFFF" w:themeColor="background1"/>
          <w:highlight w:val="black"/>
        </w:rPr>
        <w:t xml:space="preserve">1. </w:t>
      </w:r>
      <w:r w:rsidR="002005C5" w:rsidRPr="00A8628F">
        <w:rPr>
          <w:rFonts w:eastAsia="Times New Roman" w:cs="Times New Roman"/>
          <w:b/>
          <w:bCs/>
          <w:color w:val="FFFFFF" w:themeColor="background1"/>
          <w:highlight w:val="black"/>
        </w:rPr>
        <w:t>STEPS FOR FILLING ONLINE TAX AUDIT REPORT</w:t>
      </w:r>
      <w:bookmarkEnd w:id="1"/>
    </w:p>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1</w:t>
      </w:r>
      <w:r w:rsidRPr="00A8628F">
        <w:rPr>
          <w:rFonts w:eastAsia="Times New Roman" w:cs="Times New Roman"/>
          <w:b/>
          <w:bCs/>
          <w:color w:val="FF0000"/>
        </w:rPr>
        <w:t>. What are the steps to be followed for E-filling of Tax Audit Report?</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
          <w:bCs/>
          <w:color w:val="0070C0"/>
        </w:rPr>
        <w:t xml:space="preserve">Ans. </w:t>
      </w:r>
      <w:r w:rsidRPr="00A8628F">
        <w:rPr>
          <w:rFonts w:eastAsia="Times New Roman" w:cs="Times New Roman"/>
          <w:bCs/>
          <w:color w:val="0070C0"/>
        </w:rPr>
        <w:t>Step 1- One Time Registration of Chartered Accountant at E-filling website</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Step 2 – Login to Assessee account at e-filling website and Add CA</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Step 3 – Downloading, Preparing Tax Audit Report Utility &amp; Generating XML file.</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Step 4 – Uploading XML file at E-filling website from CA’s Login Id</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Step 5 – Approval of form uploaded by CA at E-filling website from Assessee’s Login Id</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Step 6 – Do not forget to file Income Tax Return in Relevant ITR separately</w:t>
      </w:r>
    </w:p>
    <w:p w:rsidR="002005C5" w:rsidRPr="00A8628F" w:rsidRDefault="007B629E" w:rsidP="002005C5">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B73B5A" w:rsidRPr="00A8628F" w:rsidRDefault="00B73B5A" w:rsidP="002005C5">
      <w:pPr>
        <w:shd w:val="clear" w:color="auto" w:fill="FFFFFF"/>
        <w:spacing w:after="0" w:line="240" w:lineRule="auto"/>
        <w:ind w:left="-90"/>
        <w:rPr>
          <w:rFonts w:eastAsia="Times New Roman" w:cs="Times New Roman"/>
          <w:b/>
          <w:bCs/>
          <w:color w:val="0070C0"/>
          <w:u w:val="single"/>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2" w:name="T2"/>
      <w:r w:rsidRPr="00A8628F">
        <w:rPr>
          <w:rFonts w:eastAsia="Times New Roman" w:cs="Times New Roman"/>
          <w:b/>
          <w:bCs/>
          <w:color w:val="FFFFFF" w:themeColor="background1"/>
          <w:highlight w:val="black"/>
        </w:rPr>
        <w:t xml:space="preserve">2. </w:t>
      </w:r>
      <w:r w:rsidR="002005C5" w:rsidRPr="00A8628F">
        <w:rPr>
          <w:rFonts w:eastAsia="Times New Roman" w:cs="Times New Roman"/>
          <w:b/>
          <w:bCs/>
          <w:color w:val="FFFFFF" w:themeColor="background1"/>
          <w:highlight w:val="black"/>
        </w:rPr>
        <w:t>SOFTWARE REQUIREMENTS</w:t>
      </w:r>
      <w:bookmarkEnd w:id="2"/>
    </w:p>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2</w:t>
      </w:r>
      <w:r w:rsidRPr="00A8628F">
        <w:rPr>
          <w:rFonts w:eastAsia="Times New Roman" w:cs="Times New Roman"/>
          <w:b/>
          <w:bCs/>
          <w:color w:val="FF0000"/>
        </w:rPr>
        <w:t>. What are operating system and runtime environment requirement for E-filling of Tax Audit Report?</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
          <w:bCs/>
          <w:color w:val="0070C0"/>
        </w:rPr>
        <w:t xml:space="preserve">Ans. </w:t>
      </w:r>
      <w:r w:rsidRPr="00A8628F">
        <w:rPr>
          <w:rFonts w:eastAsia="Times New Roman" w:cs="Times New Roman"/>
          <w:bCs/>
          <w:color w:val="0070C0"/>
        </w:rPr>
        <w:t>Operating System – Windows XP with Service Pack 3/ Windows 7/ Windows 8.</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Cs/>
          <w:color w:val="0070C0"/>
        </w:rPr>
        <w:t>Runtime Environment – JRE 1.7 Update 6 and above, 32 Bit is required to run applets for offline forms to work.</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B73B5A" w:rsidRPr="00A8628F" w:rsidRDefault="00B73B5A" w:rsidP="002005C5">
      <w:pPr>
        <w:shd w:val="clear" w:color="auto" w:fill="FFFFFF"/>
        <w:spacing w:after="0" w:line="240" w:lineRule="auto"/>
        <w:ind w:left="-90"/>
        <w:rPr>
          <w:rFonts w:eastAsia="Times New Roman" w:cs="Times New Roman"/>
          <w:b/>
          <w:bCs/>
          <w:color w:val="0070C0"/>
          <w:u w:val="single"/>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3" w:name="T3"/>
      <w:r w:rsidRPr="00A8628F">
        <w:rPr>
          <w:rFonts w:eastAsia="Times New Roman" w:cs="Times New Roman"/>
          <w:b/>
          <w:bCs/>
          <w:color w:val="FFFFFF" w:themeColor="background1"/>
          <w:highlight w:val="black"/>
        </w:rPr>
        <w:t xml:space="preserve">3. </w:t>
      </w:r>
      <w:r w:rsidR="002005C5" w:rsidRPr="00A8628F">
        <w:rPr>
          <w:rFonts w:eastAsia="Times New Roman" w:cs="Times New Roman"/>
          <w:b/>
          <w:bCs/>
          <w:color w:val="FFFFFF" w:themeColor="background1"/>
          <w:highlight w:val="black"/>
        </w:rPr>
        <w:t>PROBLEM IN SLOWDOWN OF SYSTEM</w:t>
      </w:r>
      <w:bookmarkEnd w:id="3"/>
    </w:p>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3</w:t>
      </w:r>
      <w:r w:rsidRPr="00A8628F">
        <w:rPr>
          <w:rFonts w:eastAsia="Times New Roman" w:cs="Times New Roman"/>
          <w:b/>
          <w:bCs/>
          <w:color w:val="FF0000"/>
        </w:rPr>
        <w:t>. Our system becomes very slow during working on e-utility. What should we do?</w:t>
      </w:r>
    </w:p>
    <w:p w:rsidR="002005C5" w:rsidRPr="00A8628F" w:rsidRDefault="002005C5" w:rsidP="002005C5">
      <w:pPr>
        <w:shd w:val="clear" w:color="auto" w:fill="FFFFFF"/>
        <w:spacing w:after="0" w:line="240" w:lineRule="auto"/>
        <w:ind w:left="-90"/>
        <w:rPr>
          <w:rFonts w:eastAsia="Times New Roman" w:cs="Times New Roman"/>
          <w:b/>
          <w:bCs/>
          <w:color w:val="0070C0"/>
        </w:rPr>
      </w:pPr>
      <w:r w:rsidRPr="00A8628F">
        <w:rPr>
          <w:rFonts w:eastAsia="Times New Roman" w:cs="Times New Roman"/>
          <w:b/>
          <w:bCs/>
          <w:color w:val="0070C0"/>
        </w:rPr>
        <w:t xml:space="preserve">Ans. </w:t>
      </w:r>
      <w:r w:rsidRPr="00A8628F">
        <w:rPr>
          <w:rFonts w:eastAsia="Times New Roman" w:cs="Times New Roman"/>
          <w:bCs/>
          <w:color w:val="0070C0"/>
        </w:rPr>
        <w:t>Remove all old versions of Java to improve performance.</w:t>
      </w:r>
      <w:r w:rsidRPr="00A8628F">
        <w:rPr>
          <w:rFonts w:eastAsia="Times New Roman" w:cs="Arial"/>
          <w:bCs/>
          <w:color w:val="0070C0"/>
        </w:rPr>
        <w:t xml:space="preserve"> Better use Google chrome. </w:t>
      </w:r>
      <w:proofErr w:type="gramStart"/>
      <w:r w:rsidRPr="00A8628F">
        <w:rPr>
          <w:rFonts w:eastAsia="Times New Roman" w:cs="Arial"/>
          <w:bCs/>
          <w:color w:val="0070C0"/>
        </w:rPr>
        <w:t>Can also use Mozilla Firefox.</w:t>
      </w:r>
      <w:proofErr w:type="gramEnd"/>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B73B5A" w:rsidRPr="00A8628F" w:rsidRDefault="00B73B5A" w:rsidP="002005C5">
      <w:pPr>
        <w:shd w:val="clear" w:color="auto" w:fill="FFFFFF"/>
        <w:spacing w:after="0" w:line="240" w:lineRule="auto"/>
        <w:ind w:left="-90"/>
        <w:rPr>
          <w:rFonts w:eastAsia="Times New Roman" w:cs="Times New Roman"/>
          <w:b/>
          <w:bCs/>
          <w:color w:val="0070C0"/>
          <w:u w:val="single"/>
        </w:rPr>
      </w:pPr>
    </w:p>
    <w:p w:rsidR="002005C5" w:rsidRPr="00A8628F" w:rsidRDefault="002C79A0" w:rsidP="002005C5">
      <w:pPr>
        <w:shd w:val="clear" w:color="auto" w:fill="FFFFFF"/>
        <w:spacing w:after="0" w:line="240" w:lineRule="auto"/>
        <w:ind w:left="-90"/>
        <w:rPr>
          <w:rFonts w:cs="Arial"/>
          <w:bCs/>
          <w:color w:val="0070C0"/>
        </w:rPr>
      </w:pPr>
      <w:bookmarkStart w:id="4" w:name="T4"/>
      <w:r w:rsidRPr="00A8628F">
        <w:rPr>
          <w:rFonts w:eastAsia="Times New Roman" w:cs="Times New Roman"/>
          <w:b/>
          <w:bCs/>
          <w:color w:val="FFFFFF" w:themeColor="background1"/>
          <w:highlight w:val="black"/>
        </w:rPr>
        <w:t xml:space="preserve">4. </w:t>
      </w:r>
      <w:r w:rsidR="002005C5" w:rsidRPr="00A8628F">
        <w:rPr>
          <w:rFonts w:eastAsia="Times New Roman" w:cs="Times New Roman"/>
          <w:b/>
          <w:bCs/>
          <w:color w:val="FFFFFF" w:themeColor="background1"/>
          <w:highlight w:val="black"/>
        </w:rPr>
        <w:t>PROBLEM OF MISMATCH IN NAME &amp; DOB AS PER ICAI AND PAN DATA</w:t>
      </w:r>
    </w:p>
    <w:bookmarkEnd w:id="4"/>
    <w:p w:rsidR="002005C5" w:rsidRPr="00A8628F" w:rsidRDefault="002005C5" w:rsidP="002005C5">
      <w:pPr>
        <w:shd w:val="clear" w:color="auto" w:fill="FFFFFF"/>
        <w:spacing w:after="0" w:line="240" w:lineRule="auto"/>
        <w:ind w:left="-90"/>
        <w:rPr>
          <w:rFonts w:cs="Arial"/>
          <w:b/>
          <w:bCs/>
          <w:color w:val="FF0000"/>
        </w:rPr>
      </w:pPr>
      <w:r w:rsidRPr="00A8628F">
        <w:rPr>
          <w:rFonts w:cs="Arial"/>
          <w:b/>
          <w:bCs/>
          <w:color w:val="FF0000"/>
        </w:rPr>
        <w:t>Q</w:t>
      </w:r>
      <w:r w:rsidR="00D12EB8" w:rsidRPr="00A8628F">
        <w:rPr>
          <w:rFonts w:cs="Arial"/>
          <w:b/>
          <w:bCs/>
          <w:color w:val="FF0000"/>
        </w:rPr>
        <w:t>4</w:t>
      </w:r>
      <w:r w:rsidRPr="00A8628F">
        <w:rPr>
          <w:rFonts w:cs="Arial"/>
          <w:b/>
          <w:bCs/>
          <w:color w:val="FF0000"/>
        </w:rPr>
        <w:t>. I am unable to register as CA as there is difference in name/date of birth as per ICAI and PAN data. What to do?</w:t>
      </w:r>
    </w:p>
    <w:p w:rsidR="002005C5" w:rsidRPr="00A8628F" w:rsidRDefault="002005C5" w:rsidP="002005C5">
      <w:pPr>
        <w:shd w:val="clear" w:color="auto" w:fill="FFFFFF"/>
        <w:spacing w:after="0" w:line="240" w:lineRule="auto"/>
        <w:ind w:left="-90"/>
        <w:rPr>
          <w:rFonts w:cs="Arial"/>
          <w:color w:val="0070C0"/>
        </w:rPr>
      </w:pPr>
      <w:proofErr w:type="gramStart"/>
      <w:r w:rsidRPr="00A8628F">
        <w:rPr>
          <w:rFonts w:cs="Arial"/>
          <w:b/>
          <w:bCs/>
          <w:color w:val="0070C0"/>
        </w:rPr>
        <w:t>Ans.</w:t>
      </w:r>
      <w:proofErr w:type="gramEnd"/>
      <w:r w:rsidRPr="00A8628F">
        <w:rPr>
          <w:rFonts w:cs="Arial"/>
          <w:b/>
          <w:bCs/>
          <w:color w:val="0070C0"/>
        </w:rPr>
        <w:t xml:space="preserve"> </w:t>
      </w:r>
      <w:r w:rsidRPr="00A8628F">
        <w:rPr>
          <w:rFonts w:cs="Arial"/>
          <w:color w:val="0070C0"/>
        </w:rPr>
        <w:t>It is requested to file form 49 amendment and get data rectified in PAN immediately. Kindly also note that the day you receive a SMS that your pan amendment has been approved, you will be able to register at site whether you actually receive PAN or not.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B73B5A" w:rsidRPr="00A8628F" w:rsidRDefault="00B73B5A" w:rsidP="002005C5">
      <w:pPr>
        <w:shd w:val="clear" w:color="auto" w:fill="FFFFFF"/>
        <w:spacing w:after="0" w:line="240" w:lineRule="auto"/>
        <w:ind w:left="-90"/>
        <w:rPr>
          <w:rFonts w:eastAsia="Times New Roman" w:cs="Times New Roman"/>
          <w:b/>
          <w:bCs/>
          <w:color w:val="0070C0"/>
          <w:u w:val="single"/>
        </w:rPr>
      </w:pPr>
    </w:p>
    <w:p w:rsidR="002005C5" w:rsidRPr="00A8628F" w:rsidRDefault="002C79A0" w:rsidP="002005C5">
      <w:pPr>
        <w:shd w:val="clear" w:color="auto" w:fill="FFFFFF"/>
        <w:spacing w:after="0" w:line="240" w:lineRule="auto"/>
        <w:ind w:left="-90"/>
        <w:rPr>
          <w:rFonts w:eastAsia="Times New Roman" w:cs="Times New Roman"/>
          <w:b/>
          <w:bCs/>
          <w:color w:val="FF0000"/>
        </w:rPr>
      </w:pPr>
      <w:bookmarkStart w:id="5" w:name="T5"/>
      <w:r w:rsidRPr="00A8628F">
        <w:rPr>
          <w:rFonts w:eastAsia="Times New Roman" w:cs="Times New Roman"/>
          <w:b/>
          <w:bCs/>
          <w:color w:val="FFFFFF" w:themeColor="background1"/>
          <w:highlight w:val="black"/>
        </w:rPr>
        <w:t xml:space="preserve">5. </w:t>
      </w:r>
      <w:r w:rsidR="002005C5" w:rsidRPr="00A8628F">
        <w:rPr>
          <w:rFonts w:eastAsia="Times New Roman" w:cs="Times New Roman"/>
          <w:b/>
          <w:bCs/>
          <w:color w:val="FFFFFF" w:themeColor="background1"/>
          <w:highlight w:val="black"/>
        </w:rPr>
        <w:t>ATTACHMENTS</w:t>
      </w:r>
    </w:p>
    <w:bookmarkEnd w:id="5"/>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5</w:t>
      </w:r>
      <w:r w:rsidRPr="00A8628F">
        <w:rPr>
          <w:rFonts w:eastAsia="Times New Roman" w:cs="Times New Roman"/>
          <w:b/>
          <w:bCs/>
          <w:color w:val="FF0000"/>
        </w:rPr>
        <w:t>. What are the documents to be attached to Tax Audit Report?</w:t>
      </w:r>
    </w:p>
    <w:p w:rsidR="002005C5" w:rsidRPr="00A8628F" w:rsidRDefault="002005C5" w:rsidP="002005C5">
      <w:pPr>
        <w:shd w:val="clear" w:color="auto" w:fill="FFFFFF"/>
        <w:spacing w:after="0" w:line="240" w:lineRule="auto"/>
        <w:ind w:left="-90"/>
        <w:rPr>
          <w:rFonts w:eastAsia="Times New Roman" w:cs="Times New Roman"/>
          <w:b/>
          <w:bCs/>
          <w:color w:val="0070C0"/>
        </w:rPr>
      </w:pPr>
      <w:r w:rsidRPr="00A8628F">
        <w:rPr>
          <w:rFonts w:eastAsia="Times New Roman" w:cs="Times New Roman"/>
          <w:b/>
          <w:bCs/>
          <w:color w:val="0070C0"/>
        </w:rPr>
        <w:t xml:space="preserve">Ans. </w:t>
      </w:r>
      <w:r w:rsidRPr="00A8628F">
        <w:rPr>
          <w:rFonts w:eastAsia="Times New Roman" w:cs="Times New Roman"/>
          <w:bCs/>
          <w:color w:val="0070C0"/>
        </w:rPr>
        <w:t xml:space="preserve">B/S, P&amp;L, </w:t>
      </w:r>
      <w:r w:rsidR="008574ED" w:rsidRPr="00A8628F">
        <w:rPr>
          <w:rFonts w:eastAsia="Times New Roman" w:cs="Times New Roman"/>
          <w:bCs/>
          <w:color w:val="0070C0"/>
        </w:rPr>
        <w:t xml:space="preserve">Schedules, </w:t>
      </w:r>
      <w:r w:rsidRPr="00A8628F">
        <w:rPr>
          <w:rFonts w:eastAsia="Times New Roman" w:cs="Times New Roman"/>
          <w:bCs/>
          <w:color w:val="0070C0"/>
        </w:rPr>
        <w:t xml:space="preserve">Annexures, Notes, Cost Audit Report and Excise Audit and Other Report, if any, </w:t>
      </w:r>
      <w:r w:rsidRPr="00A8628F">
        <w:rPr>
          <w:rFonts w:eastAsia="Times New Roman" w:cs="Times New Roman"/>
          <w:color w:val="0070C0"/>
        </w:rPr>
        <w:t>scanned in pdf format after being duly s</w:t>
      </w:r>
      <w:r w:rsidRPr="00A8628F">
        <w:rPr>
          <w:rFonts w:eastAsia="Times New Roman" w:cs="Times New Roman"/>
          <w:bCs/>
          <w:color w:val="0070C0"/>
        </w:rPr>
        <w:t>igned by Assessee and CA, whether digital or physical. Kindly note that word/excel file can also be digitally signed.</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0070C0"/>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6" w:name="T6"/>
      <w:r w:rsidRPr="00A8628F">
        <w:rPr>
          <w:rFonts w:eastAsia="Times New Roman" w:cs="Times New Roman"/>
          <w:b/>
          <w:bCs/>
          <w:color w:val="FFFFFF" w:themeColor="background1"/>
          <w:highlight w:val="black"/>
        </w:rPr>
        <w:t xml:space="preserve">6. </w:t>
      </w:r>
      <w:r w:rsidR="002005C5" w:rsidRPr="00A8628F">
        <w:rPr>
          <w:rFonts w:eastAsia="Times New Roman" w:cs="Times New Roman"/>
          <w:b/>
          <w:bCs/>
          <w:color w:val="FFFFFF" w:themeColor="background1"/>
          <w:highlight w:val="black"/>
        </w:rPr>
        <w:t>PROBLEM OF NEGATIVE FIGURES</w:t>
      </w:r>
    </w:p>
    <w:bookmarkEnd w:id="6"/>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6</w:t>
      </w:r>
      <w:r w:rsidRPr="00A8628F">
        <w:rPr>
          <w:rFonts w:eastAsia="Times New Roman" w:cs="Times New Roman"/>
          <w:b/>
          <w:bCs/>
          <w:color w:val="FF0000"/>
        </w:rPr>
        <w:t>. System is not accepting negative figures in brackets i.e. “()”. What should we do?</w:t>
      </w:r>
    </w:p>
    <w:p w:rsidR="002005C5" w:rsidRPr="00A8628F" w:rsidRDefault="002005C5"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 xml:space="preserve">Ans. </w:t>
      </w:r>
      <w:r w:rsidRPr="00A8628F">
        <w:rPr>
          <w:rFonts w:eastAsia="Times New Roman" w:cs="Times New Roman"/>
          <w:bCs/>
          <w:color w:val="0070C0"/>
        </w:rPr>
        <w:t>Use negative sign.</w:t>
      </w:r>
      <w:proofErr w:type="gramEnd"/>
      <w:r w:rsidRPr="00A8628F">
        <w:rPr>
          <w:rFonts w:eastAsia="Times New Roman" w:cs="Times New Roman"/>
          <w:bCs/>
          <w:color w:val="0070C0"/>
        </w:rPr>
        <w:t xml:space="preserve"> </w:t>
      </w:r>
      <w:proofErr w:type="gramStart"/>
      <w:r w:rsidRPr="00A8628F">
        <w:rPr>
          <w:rFonts w:eastAsia="Times New Roman" w:cs="Times New Roman"/>
          <w:bCs/>
          <w:color w:val="0070C0"/>
        </w:rPr>
        <w:t>i.e</w:t>
      </w:r>
      <w:proofErr w:type="gramEnd"/>
      <w:r w:rsidRPr="00A8628F">
        <w:rPr>
          <w:rFonts w:eastAsia="Times New Roman" w:cs="Times New Roman"/>
          <w:bCs/>
          <w:color w:val="0070C0"/>
        </w:rPr>
        <w:t>. minus “-“</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0070C0"/>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7" w:name="T7"/>
      <w:r w:rsidRPr="00A8628F">
        <w:rPr>
          <w:rFonts w:eastAsia="Times New Roman" w:cs="Times New Roman"/>
          <w:b/>
          <w:bCs/>
          <w:color w:val="FFFFFF" w:themeColor="background1"/>
          <w:highlight w:val="black"/>
        </w:rPr>
        <w:t xml:space="preserve">7. </w:t>
      </w:r>
      <w:r w:rsidR="002005C5" w:rsidRPr="00A8628F">
        <w:rPr>
          <w:rFonts w:eastAsia="Times New Roman" w:cs="Times New Roman"/>
          <w:b/>
          <w:bCs/>
          <w:color w:val="FFFFFF" w:themeColor="background1"/>
          <w:highlight w:val="black"/>
        </w:rPr>
        <w:t>PROBLEM OF PROVIDING QUANTITATIVE DETAILS</w:t>
      </w:r>
    </w:p>
    <w:bookmarkEnd w:id="7"/>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7</w:t>
      </w:r>
      <w:r w:rsidRPr="00A8628F">
        <w:rPr>
          <w:rFonts w:eastAsia="Times New Roman" w:cs="Times New Roman"/>
          <w:b/>
          <w:bCs/>
          <w:color w:val="FF0000"/>
        </w:rPr>
        <w:t>. Due to nature and complexity of the business of the assessee, we do not have quantitative information about the stock. The software is not accepting any comment and it is accepting only numeric value. What should we do?</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
          <w:bCs/>
          <w:color w:val="0070C0"/>
        </w:rPr>
        <w:t xml:space="preserve">Ans. </w:t>
      </w:r>
      <w:r w:rsidRPr="00A8628F">
        <w:rPr>
          <w:rFonts w:eastAsia="Times New Roman" w:cs="Times New Roman"/>
          <w:bCs/>
          <w:color w:val="0070C0"/>
        </w:rPr>
        <w:t xml:space="preserve">Kindly note that </w:t>
      </w:r>
      <w:r w:rsidRPr="00A8628F">
        <w:rPr>
          <w:rFonts w:cs="Arial"/>
          <w:bCs/>
          <w:color w:val="0070C0"/>
        </w:rPr>
        <w:t>Quantitative details of only principle items is to be given. However, in my opinion, if details are not available,</w:t>
      </w:r>
      <w:r w:rsidRPr="00A8628F">
        <w:rPr>
          <w:rFonts w:cs="Arial"/>
          <w:b/>
          <w:bCs/>
          <w:color w:val="0070C0"/>
        </w:rPr>
        <w:t> </w:t>
      </w:r>
    </w:p>
    <w:p w:rsidR="002005C5" w:rsidRPr="00A8628F" w:rsidRDefault="002005C5" w:rsidP="002005C5">
      <w:pPr>
        <w:shd w:val="clear" w:color="auto" w:fill="FFFFFF"/>
        <w:spacing w:after="0" w:line="240" w:lineRule="auto"/>
        <w:ind w:left="-90"/>
        <w:rPr>
          <w:rFonts w:cs="Arial"/>
          <w:bCs/>
          <w:color w:val="0070C0"/>
        </w:rPr>
      </w:pPr>
      <w:r w:rsidRPr="00A8628F">
        <w:rPr>
          <w:rFonts w:cs="Arial"/>
          <w:bCs/>
          <w:color w:val="0070C0"/>
        </w:rPr>
        <w:t>a) Write nil in online form 3CD &amp;</w:t>
      </w:r>
    </w:p>
    <w:p w:rsidR="002005C5" w:rsidRPr="00A8628F" w:rsidRDefault="002005C5" w:rsidP="002005C5">
      <w:pPr>
        <w:shd w:val="clear" w:color="auto" w:fill="FFFFFF"/>
        <w:spacing w:after="0" w:line="240" w:lineRule="auto"/>
        <w:ind w:left="-90"/>
        <w:rPr>
          <w:rFonts w:cs="Arial"/>
          <w:bCs/>
          <w:color w:val="0070C0"/>
        </w:rPr>
      </w:pPr>
      <w:r w:rsidRPr="00A8628F">
        <w:rPr>
          <w:rFonts w:cs="Arial"/>
          <w:bCs/>
          <w:color w:val="0070C0"/>
        </w:rPr>
        <w:t>b) Report why quantitative details is not provided in the following two places:</w:t>
      </w:r>
    </w:p>
    <w:p w:rsidR="002005C5" w:rsidRPr="00A8628F" w:rsidRDefault="002005C5" w:rsidP="002005C5">
      <w:pPr>
        <w:shd w:val="clear" w:color="auto" w:fill="FFFFFF"/>
        <w:spacing w:after="0" w:line="240" w:lineRule="auto"/>
        <w:ind w:left="-90"/>
        <w:rPr>
          <w:rFonts w:cs="Arial"/>
          <w:bCs/>
          <w:color w:val="0070C0"/>
        </w:rPr>
      </w:pPr>
      <w:r w:rsidRPr="00A8628F">
        <w:rPr>
          <w:rFonts w:cs="Arial"/>
          <w:bCs/>
          <w:color w:val="0070C0"/>
        </w:rPr>
        <w:t>i) In paper form 3CD &amp;</w:t>
      </w:r>
    </w:p>
    <w:p w:rsidR="002005C5" w:rsidRPr="00A8628F" w:rsidRDefault="002005C5" w:rsidP="002005C5">
      <w:pPr>
        <w:shd w:val="clear" w:color="auto" w:fill="FFFFFF"/>
        <w:spacing w:after="0" w:line="240" w:lineRule="auto"/>
        <w:ind w:left="-90"/>
        <w:rPr>
          <w:rFonts w:cs="Arial"/>
          <w:bCs/>
          <w:color w:val="0070C0"/>
        </w:rPr>
      </w:pPr>
      <w:r w:rsidRPr="00A8628F">
        <w:rPr>
          <w:rFonts w:cs="Arial"/>
          <w:bCs/>
          <w:color w:val="0070C0"/>
        </w:rPr>
        <w:t>ii) Notes to accounts</w:t>
      </w:r>
    </w:p>
    <w:p w:rsidR="002005C5" w:rsidRPr="00A8628F" w:rsidRDefault="002005C5" w:rsidP="002005C5">
      <w:pPr>
        <w:shd w:val="clear" w:color="auto" w:fill="FFFFFF"/>
        <w:spacing w:after="0" w:line="240" w:lineRule="auto"/>
        <w:ind w:left="-90"/>
        <w:rPr>
          <w:rFonts w:eastAsia="Times New Roman" w:cs="Times New Roman"/>
          <w:b/>
          <w:bCs/>
          <w:color w:val="0070C0"/>
        </w:rPr>
      </w:pPr>
      <w:r w:rsidRPr="00A8628F">
        <w:rPr>
          <w:rFonts w:cs="Arial"/>
          <w:bCs/>
          <w:color w:val="0070C0"/>
        </w:rPr>
        <w:lastRenderedPageBreak/>
        <w:t>c) The Following Statement Should Be Written In Paper Form 3CD As Well As Notes: "Due To Nature &amp; Complexity of Business of Assessee, It Is Not Possible To Provide Quantitative Details"</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8" w:name="T8"/>
      <w:r w:rsidRPr="00A8628F">
        <w:rPr>
          <w:rFonts w:eastAsia="Times New Roman" w:cs="Times New Roman"/>
          <w:b/>
          <w:bCs/>
          <w:color w:val="FFFFFF" w:themeColor="background1"/>
          <w:highlight w:val="black"/>
        </w:rPr>
        <w:t xml:space="preserve">8. </w:t>
      </w:r>
      <w:r w:rsidR="002005C5" w:rsidRPr="00A8628F">
        <w:rPr>
          <w:rFonts w:eastAsia="Times New Roman" w:cs="Times New Roman"/>
          <w:b/>
          <w:bCs/>
          <w:color w:val="FFFFFF" w:themeColor="background1"/>
          <w:highlight w:val="black"/>
        </w:rPr>
        <w:t>PROBLEM IN ENTRY OF LARGE NO. OF FIXED ASSETS</w:t>
      </w:r>
    </w:p>
    <w:bookmarkEnd w:id="8"/>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Times New Roman"/>
          <w:b/>
          <w:bCs/>
          <w:color w:val="FF0000"/>
        </w:rPr>
        <w:t>Q</w:t>
      </w:r>
      <w:r w:rsidR="00D12EB8" w:rsidRPr="00A8628F">
        <w:rPr>
          <w:rFonts w:eastAsia="Times New Roman" w:cs="Times New Roman"/>
          <w:b/>
          <w:bCs/>
          <w:color w:val="FF0000"/>
        </w:rPr>
        <w:t>8</w:t>
      </w:r>
      <w:r w:rsidRPr="00A8628F">
        <w:rPr>
          <w:rFonts w:eastAsia="Times New Roman" w:cs="Times New Roman"/>
          <w:b/>
          <w:bCs/>
          <w:color w:val="FF0000"/>
        </w:rPr>
        <w:t xml:space="preserve">. </w:t>
      </w:r>
      <w:r w:rsidRPr="00A8628F">
        <w:rPr>
          <w:rFonts w:eastAsia="Times New Roman" w:cs="Arial"/>
          <w:b/>
          <w:color w:val="FF0000"/>
        </w:rPr>
        <w:t>An assessee had purchased, say 5000 assets. His details of purchase are there in schedule. Online form 3CD again requires filling each purchase. It is a huge task resulting duplicity of work.</w:t>
      </w:r>
    </w:p>
    <w:p w:rsidR="002005C5" w:rsidRPr="00A8628F" w:rsidRDefault="002005C5" w:rsidP="002005C5">
      <w:pPr>
        <w:shd w:val="clear" w:color="auto" w:fill="FFFFFF"/>
        <w:spacing w:after="0" w:line="240" w:lineRule="auto"/>
        <w:ind w:left="-90"/>
        <w:rPr>
          <w:rFonts w:eastAsia="Times New Roman" w:cs="Arial"/>
          <w:color w:val="0070C0"/>
        </w:rPr>
      </w:pPr>
      <w:proofErr w:type="gramStart"/>
      <w:r w:rsidRPr="00A8628F">
        <w:rPr>
          <w:rFonts w:eastAsia="Times New Roman" w:cs="Arial"/>
          <w:b/>
          <w:color w:val="0070C0"/>
        </w:rPr>
        <w:t>Ans.</w:t>
      </w:r>
      <w:proofErr w:type="gramEnd"/>
      <w:r w:rsidRPr="00A8628F">
        <w:rPr>
          <w:rFonts w:eastAsia="Times New Roman" w:cs="Arial"/>
          <w:b/>
          <w:color w:val="0070C0"/>
        </w:rPr>
        <w:t xml:space="preserve"> </w:t>
      </w:r>
      <w:r w:rsidRPr="00A8628F">
        <w:rPr>
          <w:rFonts w:eastAsia="Times New Roman" w:cs="Arial"/>
          <w:color w:val="0070C0"/>
        </w:rPr>
        <w:t xml:space="preserve">In view of our time constraint, such fixed assets may be grouped into different blocks of assets and </w:t>
      </w:r>
      <w:r w:rsidRPr="00A8628F">
        <w:rPr>
          <w:rFonts w:eastAsia="Times New Roman" w:cs="Arial"/>
          <w:b/>
          <w:color w:val="0070C0"/>
        </w:rPr>
        <w:t xml:space="preserve">each of these groups </w:t>
      </w:r>
      <w:r w:rsidRPr="00A8628F">
        <w:rPr>
          <w:rFonts w:eastAsia="Times New Roman" w:cs="Arial"/>
          <w:color w:val="0070C0"/>
        </w:rPr>
        <w:t>can be further divided into 2 parts.</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 xml:space="preserve">i. </w:t>
      </w:r>
      <w:r w:rsidRPr="00A8628F">
        <w:rPr>
          <w:rFonts w:eastAsia="Times New Roman" w:cs="Arial"/>
          <w:color w:val="0070C0"/>
          <w:u w:val="single"/>
        </w:rPr>
        <w:t>Assets put to use on or before 2</w:t>
      </w:r>
      <w:r w:rsidRPr="00A8628F">
        <w:rPr>
          <w:rFonts w:eastAsia="Times New Roman" w:cs="Arial"/>
          <w:color w:val="0070C0"/>
          <w:u w:val="single"/>
          <w:vertAlign w:val="superscript"/>
        </w:rPr>
        <w:t>nd</w:t>
      </w:r>
      <w:r w:rsidRPr="00A8628F">
        <w:rPr>
          <w:rFonts w:eastAsia="Times New Roman" w:cs="Arial"/>
          <w:color w:val="0070C0"/>
          <w:u w:val="single"/>
        </w:rPr>
        <w:t xml:space="preserve"> October</w:t>
      </w:r>
      <w:r w:rsidRPr="00A8628F">
        <w:rPr>
          <w:rFonts w:eastAsia="Times New Roman" w:cs="Arial"/>
          <w:color w:val="0070C0"/>
        </w:rPr>
        <w:t>: For ease of entry in online form 3CD, we will argue that all assets were put to use on 2</w:t>
      </w:r>
      <w:r w:rsidRPr="00A8628F">
        <w:rPr>
          <w:rFonts w:eastAsia="Times New Roman" w:cs="Arial"/>
          <w:color w:val="0070C0"/>
          <w:vertAlign w:val="superscript"/>
        </w:rPr>
        <w:t>nd</w:t>
      </w:r>
      <w:r w:rsidRPr="00A8628F">
        <w:rPr>
          <w:rFonts w:eastAsia="Times New Roman" w:cs="Arial"/>
          <w:color w:val="0070C0"/>
        </w:rPr>
        <w:t xml:space="preserve"> October, wherever possible.</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 xml:space="preserve">ii. </w:t>
      </w:r>
      <w:r w:rsidRPr="00A8628F">
        <w:rPr>
          <w:rFonts w:eastAsia="Times New Roman" w:cs="Arial"/>
          <w:color w:val="0070C0"/>
          <w:u w:val="single"/>
        </w:rPr>
        <w:t>Assets put to use after 2</w:t>
      </w:r>
      <w:r w:rsidRPr="00A8628F">
        <w:rPr>
          <w:rFonts w:eastAsia="Times New Roman" w:cs="Arial"/>
          <w:color w:val="0070C0"/>
          <w:u w:val="single"/>
          <w:vertAlign w:val="superscript"/>
        </w:rPr>
        <w:t>nd</w:t>
      </w:r>
      <w:r w:rsidRPr="00A8628F">
        <w:rPr>
          <w:rFonts w:eastAsia="Times New Roman" w:cs="Arial"/>
          <w:color w:val="0070C0"/>
          <w:u w:val="single"/>
        </w:rPr>
        <w:t xml:space="preserve"> October</w:t>
      </w:r>
      <w:r w:rsidRPr="00A8628F">
        <w:rPr>
          <w:rFonts w:eastAsia="Times New Roman" w:cs="Arial"/>
          <w:color w:val="0070C0"/>
        </w:rPr>
        <w:t xml:space="preserve"> (eligible for half of depreciation): For ease of entry in online form 3CD, we will argue that all assets were put to use on 31</w:t>
      </w:r>
      <w:r w:rsidRPr="00A8628F">
        <w:rPr>
          <w:rFonts w:eastAsia="Times New Roman" w:cs="Arial"/>
          <w:color w:val="0070C0"/>
          <w:vertAlign w:val="superscript"/>
        </w:rPr>
        <w:t>st</w:t>
      </w:r>
      <w:r w:rsidRPr="00A8628F">
        <w:rPr>
          <w:rFonts w:eastAsia="Times New Roman" w:cs="Arial"/>
          <w:color w:val="0070C0"/>
        </w:rPr>
        <w:t xml:space="preserve"> March, wherever possible.</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It is also advised to attach the working of calculation of depreciation under the Income Tax act, 1961 as a schedule so that breakup of each group is easily visible to the IT department.</w:t>
      </w:r>
    </w:p>
    <w:p w:rsidR="002005C5" w:rsidRPr="00A8628F" w:rsidRDefault="002005C5" w:rsidP="002005C5">
      <w:pPr>
        <w:shd w:val="clear" w:color="auto" w:fill="FFFFFF"/>
        <w:spacing w:after="0" w:line="240" w:lineRule="auto"/>
        <w:ind w:left="-90"/>
        <w:rPr>
          <w:rFonts w:eastAsia="Times New Roman" w:cs="Arial"/>
          <w:color w:val="0070C0"/>
        </w:rPr>
      </w:pPr>
    </w:p>
    <w:p w:rsidR="002005C5" w:rsidRPr="00A8628F" w:rsidRDefault="002005C5" w:rsidP="002005C5">
      <w:pPr>
        <w:shd w:val="clear" w:color="auto" w:fill="FFFFFF"/>
        <w:spacing w:after="0" w:line="240" w:lineRule="auto"/>
        <w:ind w:left="-90"/>
        <w:rPr>
          <w:rFonts w:eastAsia="Times New Roman" w:cs="Times New Roman"/>
          <w:b/>
          <w:i/>
          <w:color w:val="0070C0"/>
        </w:rPr>
      </w:pPr>
      <w:r w:rsidRPr="00A8628F">
        <w:rPr>
          <w:rFonts w:eastAsia="Times New Roman" w:cs="Times New Roman"/>
          <w:b/>
          <w:i/>
          <w:color w:val="0070C0"/>
        </w:rPr>
        <w:t xml:space="preserve">The above can be summarized in the following steps: </w:t>
      </w:r>
    </w:p>
    <w:p w:rsidR="002005C5" w:rsidRPr="00A8628F" w:rsidRDefault="002005C5" w:rsidP="002005C5">
      <w:pPr>
        <w:shd w:val="clear" w:color="auto" w:fill="FFFFFF"/>
        <w:spacing w:after="0" w:line="240" w:lineRule="auto"/>
        <w:ind w:left="-90"/>
        <w:rPr>
          <w:rFonts w:eastAsia="Times New Roman" w:cs="Arial"/>
          <w:color w:val="0070C0"/>
        </w:rPr>
      </w:pPr>
      <w:proofErr w:type="gramStart"/>
      <w:r w:rsidRPr="00A8628F">
        <w:rPr>
          <w:rFonts w:eastAsia="Times New Roman" w:cs="Times New Roman"/>
          <w:b/>
          <w:color w:val="0070C0"/>
        </w:rPr>
        <w:t>Step</w:t>
      </w:r>
      <w:proofErr w:type="gramEnd"/>
      <w:r w:rsidRPr="00A8628F">
        <w:rPr>
          <w:rFonts w:eastAsia="Times New Roman" w:cs="Times New Roman"/>
          <w:b/>
          <w:color w:val="0070C0"/>
        </w:rPr>
        <w:t xml:space="preserve"> 1</w:t>
      </w:r>
      <w:r w:rsidRPr="00A8628F">
        <w:rPr>
          <w:rFonts w:eastAsia="Times New Roman" w:cs="Times New Roman"/>
          <w:color w:val="0070C0"/>
        </w:rPr>
        <w:t xml:space="preserve"> - </w:t>
      </w:r>
      <w:r w:rsidRPr="00A8628F">
        <w:rPr>
          <w:rFonts w:eastAsia="Times New Roman" w:cs="Arial"/>
          <w:color w:val="0070C0"/>
        </w:rPr>
        <w:t xml:space="preserve">All fixed assets may be </w:t>
      </w:r>
      <w:r w:rsidRPr="00A8628F">
        <w:rPr>
          <w:rFonts w:eastAsia="Times New Roman" w:cs="Arial"/>
          <w:b/>
          <w:color w:val="0070C0"/>
        </w:rPr>
        <w:t>grouped</w:t>
      </w:r>
      <w:r w:rsidRPr="00A8628F">
        <w:rPr>
          <w:rFonts w:eastAsia="Times New Roman" w:cs="Arial"/>
          <w:color w:val="0070C0"/>
        </w:rPr>
        <w:t xml:space="preserve"> into different blocks of assets.</w:t>
      </w:r>
    </w:p>
    <w:p w:rsidR="002005C5" w:rsidRPr="00A8628F" w:rsidRDefault="002005C5" w:rsidP="002005C5">
      <w:pPr>
        <w:shd w:val="clear" w:color="auto" w:fill="FFFFFF"/>
        <w:spacing w:after="0" w:line="240" w:lineRule="auto"/>
        <w:ind w:left="-90"/>
        <w:rPr>
          <w:rFonts w:eastAsia="Times New Roman" w:cs="Times New Roman"/>
          <w:color w:val="0070C0"/>
        </w:rPr>
      </w:pPr>
      <w:r w:rsidRPr="00A8628F">
        <w:rPr>
          <w:rFonts w:eastAsia="Times New Roman" w:cs="Arial"/>
          <w:b/>
          <w:color w:val="0070C0"/>
        </w:rPr>
        <w:t>Step 2</w:t>
      </w:r>
      <w:r w:rsidRPr="00A8628F">
        <w:rPr>
          <w:rFonts w:eastAsia="Times New Roman" w:cs="Arial"/>
          <w:color w:val="0070C0"/>
        </w:rPr>
        <w:t xml:space="preserve"> - Each of these groups</w:t>
      </w:r>
      <w:r w:rsidRPr="00A8628F">
        <w:rPr>
          <w:rFonts w:eastAsia="Times New Roman" w:cs="Arial"/>
          <w:b/>
          <w:color w:val="0070C0"/>
        </w:rPr>
        <w:t xml:space="preserve"> </w:t>
      </w:r>
      <w:r w:rsidRPr="00A8628F">
        <w:rPr>
          <w:rFonts w:eastAsia="Times New Roman" w:cs="Arial"/>
          <w:color w:val="0070C0"/>
        </w:rPr>
        <w:t xml:space="preserve">can be </w:t>
      </w:r>
      <w:r w:rsidRPr="00A8628F">
        <w:rPr>
          <w:rFonts w:eastAsia="Times New Roman" w:cs="Arial"/>
          <w:b/>
          <w:color w:val="0070C0"/>
        </w:rPr>
        <w:t>further divided</w:t>
      </w:r>
      <w:r w:rsidRPr="00A8628F">
        <w:rPr>
          <w:rFonts w:eastAsia="Times New Roman" w:cs="Arial"/>
          <w:color w:val="0070C0"/>
        </w:rPr>
        <w:t xml:space="preserve"> into 2 parts. (i) Assets put to use on or before 2</w:t>
      </w:r>
      <w:r w:rsidRPr="00A8628F">
        <w:rPr>
          <w:rFonts w:eastAsia="Times New Roman" w:cs="Arial"/>
          <w:color w:val="0070C0"/>
          <w:vertAlign w:val="superscript"/>
        </w:rPr>
        <w:t>nd</w:t>
      </w:r>
      <w:r w:rsidRPr="00A8628F">
        <w:rPr>
          <w:rFonts w:eastAsia="Times New Roman" w:cs="Arial"/>
          <w:color w:val="0070C0"/>
        </w:rPr>
        <w:t xml:space="preserve"> October (ii) assets put to use after 2</w:t>
      </w:r>
      <w:r w:rsidRPr="00A8628F">
        <w:rPr>
          <w:rFonts w:eastAsia="Times New Roman" w:cs="Arial"/>
          <w:color w:val="0070C0"/>
          <w:vertAlign w:val="superscript"/>
        </w:rPr>
        <w:t>nd</w:t>
      </w:r>
      <w:r w:rsidRPr="00A8628F">
        <w:rPr>
          <w:rFonts w:eastAsia="Times New Roman" w:cs="Arial"/>
          <w:color w:val="0070C0"/>
        </w:rPr>
        <w:t xml:space="preserve"> October (eligible for half of depreciation)</w:t>
      </w:r>
    </w:p>
    <w:p w:rsidR="002005C5" w:rsidRPr="00A8628F" w:rsidRDefault="002005C5" w:rsidP="002005C5">
      <w:pPr>
        <w:shd w:val="clear" w:color="auto" w:fill="FFFFFF"/>
        <w:spacing w:after="0" w:line="240" w:lineRule="auto"/>
        <w:ind w:left="-90"/>
        <w:rPr>
          <w:rFonts w:eastAsia="Times New Roman" w:cs="Times New Roman"/>
          <w:color w:val="0070C0"/>
        </w:rPr>
      </w:pPr>
      <w:r w:rsidRPr="00A8628F">
        <w:rPr>
          <w:rFonts w:eastAsia="Times New Roman" w:cs="Times New Roman"/>
          <w:b/>
          <w:color w:val="0070C0"/>
        </w:rPr>
        <w:t xml:space="preserve">Step 3 </w:t>
      </w:r>
      <w:r w:rsidRPr="00A8628F">
        <w:rPr>
          <w:rFonts w:eastAsia="Times New Roman" w:cs="Times New Roman"/>
          <w:color w:val="0070C0"/>
        </w:rPr>
        <w:t>- For assets brought on or before 2</w:t>
      </w:r>
      <w:r w:rsidRPr="00A8628F">
        <w:rPr>
          <w:rFonts w:eastAsia="Times New Roman" w:cs="Times New Roman"/>
          <w:color w:val="0070C0"/>
          <w:vertAlign w:val="superscript"/>
        </w:rPr>
        <w:t>nd</w:t>
      </w:r>
      <w:r w:rsidRPr="00A8628F">
        <w:rPr>
          <w:rFonts w:eastAsia="Times New Roman" w:cs="Times New Roman"/>
          <w:color w:val="0070C0"/>
        </w:rPr>
        <w:t xml:space="preserve"> October, we can argue that those assets were </w:t>
      </w:r>
      <w:r w:rsidRPr="00A8628F">
        <w:rPr>
          <w:rFonts w:eastAsia="Times New Roman" w:cs="Times New Roman"/>
          <w:b/>
          <w:color w:val="0070C0"/>
        </w:rPr>
        <w:t>put to use</w:t>
      </w:r>
      <w:r w:rsidRPr="00A8628F">
        <w:rPr>
          <w:rFonts w:eastAsia="Times New Roman" w:cs="Times New Roman"/>
          <w:color w:val="0070C0"/>
        </w:rPr>
        <w:t xml:space="preserve"> on 2</w:t>
      </w:r>
      <w:r w:rsidRPr="00A8628F">
        <w:rPr>
          <w:rFonts w:eastAsia="Times New Roman" w:cs="Times New Roman"/>
          <w:color w:val="0070C0"/>
          <w:vertAlign w:val="superscript"/>
        </w:rPr>
        <w:t>nd</w:t>
      </w:r>
      <w:r w:rsidRPr="00A8628F">
        <w:rPr>
          <w:rFonts w:eastAsia="Times New Roman" w:cs="Times New Roman"/>
          <w:color w:val="0070C0"/>
        </w:rPr>
        <w:t xml:space="preserve"> October and accordingly relevant entries can be made in the online form 3CD.</w:t>
      </w:r>
    </w:p>
    <w:p w:rsidR="002005C5" w:rsidRPr="00A8628F" w:rsidRDefault="002005C5" w:rsidP="002005C5">
      <w:pPr>
        <w:shd w:val="clear" w:color="auto" w:fill="FFFFFF"/>
        <w:spacing w:after="0" w:line="240" w:lineRule="auto"/>
        <w:ind w:left="-90"/>
        <w:rPr>
          <w:rFonts w:eastAsia="Times New Roman" w:cs="Times New Roman"/>
          <w:color w:val="0070C0"/>
        </w:rPr>
      </w:pPr>
      <w:r w:rsidRPr="00A8628F">
        <w:rPr>
          <w:rFonts w:eastAsia="Times New Roman" w:cs="Times New Roman"/>
          <w:b/>
          <w:color w:val="0070C0"/>
        </w:rPr>
        <w:t xml:space="preserve">Step 4 </w:t>
      </w:r>
      <w:r w:rsidRPr="00A8628F">
        <w:rPr>
          <w:rFonts w:eastAsia="Times New Roman" w:cs="Times New Roman"/>
          <w:color w:val="0070C0"/>
        </w:rPr>
        <w:t>- For assets brought after 2</w:t>
      </w:r>
      <w:r w:rsidRPr="00A8628F">
        <w:rPr>
          <w:rFonts w:eastAsia="Times New Roman" w:cs="Times New Roman"/>
          <w:color w:val="0070C0"/>
          <w:vertAlign w:val="superscript"/>
        </w:rPr>
        <w:t>nd</w:t>
      </w:r>
      <w:r w:rsidRPr="00A8628F">
        <w:rPr>
          <w:rFonts w:eastAsia="Times New Roman" w:cs="Times New Roman"/>
          <w:color w:val="0070C0"/>
        </w:rPr>
        <w:t xml:space="preserve"> October, we can argue that those assets were </w:t>
      </w:r>
      <w:r w:rsidRPr="00A8628F">
        <w:rPr>
          <w:rFonts w:eastAsia="Times New Roman" w:cs="Times New Roman"/>
          <w:b/>
          <w:color w:val="0070C0"/>
        </w:rPr>
        <w:t>put to use</w:t>
      </w:r>
      <w:r w:rsidRPr="00A8628F">
        <w:rPr>
          <w:rFonts w:eastAsia="Times New Roman" w:cs="Times New Roman"/>
          <w:color w:val="0070C0"/>
        </w:rPr>
        <w:t xml:space="preserve"> on 31</w:t>
      </w:r>
      <w:r w:rsidRPr="00A8628F">
        <w:rPr>
          <w:rFonts w:eastAsia="Times New Roman" w:cs="Times New Roman"/>
          <w:color w:val="0070C0"/>
          <w:vertAlign w:val="superscript"/>
        </w:rPr>
        <w:t>st</w:t>
      </w:r>
      <w:r w:rsidRPr="00A8628F">
        <w:rPr>
          <w:rFonts w:eastAsia="Times New Roman" w:cs="Times New Roman"/>
          <w:color w:val="0070C0"/>
        </w:rPr>
        <w:t xml:space="preserve"> March and accordingly relevant entries can be made in the online form 3CD.</w:t>
      </w:r>
    </w:p>
    <w:p w:rsidR="00D12EB8" w:rsidRPr="00A8628F" w:rsidRDefault="00D12EB8" w:rsidP="002005C5">
      <w:pPr>
        <w:shd w:val="clear" w:color="auto" w:fill="FFFFFF"/>
        <w:spacing w:after="0" w:line="240" w:lineRule="auto"/>
        <w:ind w:left="-90"/>
        <w:rPr>
          <w:rFonts w:eastAsia="Times New Roman" w:cs="Times New Roman"/>
          <w:b/>
          <w:bCs/>
          <w:color w:val="0070C0"/>
        </w:rPr>
      </w:pPr>
      <w:r w:rsidRPr="00A8628F">
        <w:rPr>
          <w:rFonts w:eastAsia="Times New Roman" w:cs="Times New Roman"/>
          <w:b/>
          <w:color w:val="0070C0"/>
        </w:rPr>
        <w:t xml:space="preserve">Step 5 </w:t>
      </w:r>
      <w:r w:rsidRPr="00A8628F">
        <w:rPr>
          <w:rFonts w:eastAsia="Times New Roman" w:cs="Times New Roman"/>
          <w:b/>
          <w:bCs/>
          <w:color w:val="0070C0"/>
        </w:rPr>
        <w:t xml:space="preserve">– </w:t>
      </w:r>
      <w:r w:rsidRPr="00A8628F">
        <w:rPr>
          <w:rFonts w:eastAsia="Times New Roman" w:cs="Times New Roman"/>
          <w:bCs/>
          <w:color w:val="0070C0"/>
        </w:rPr>
        <w:t>Sale of assets for each of group should be entered in a separate row while filling online form 3CD.</w:t>
      </w:r>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r w:rsidRPr="00A8628F">
        <w:rPr>
          <w:rFonts w:eastAsia="Times New Roman" w:cs="Times New Roman"/>
          <w:b/>
          <w:color w:val="0070C0"/>
        </w:rPr>
        <w:t xml:space="preserve">Step </w:t>
      </w:r>
      <w:r w:rsidR="00D12EB8" w:rsidRPr="00A8628F">
        <w:rPr>
          <w:rFonts w:eastAsia="Times New Roman" w:cs="Times New Roman"/>
          <w:b/>
          <w:color w:val="0070C0"/>
        </w:rPr>
        <w:t>6</w:t>
      </w:r>
      <w:r w:rsidRPr="00A8628F">
        <w:rPr>
          <w:rFonts w:eastAsia="Times New Roman" w:cs="Times New Roman"/>
          <w:b/>
          <w:color w:val="0070C0"/>
        </w:rPr>
        <w:t xml:space="preserve"> </w:t>
      </w:r>
      <w:r w:rsidRPr="00A8628F">
        <w:rPr>
          <w:rFonts w:eastAsia="Times New Roman" w:cs="Times New Roman"/>
          <w:color w:val="0070C0"/>
        </w:rPr>
        <w:t xml:space="preserve">- </w:t>
      </w:r>
      <w:r w:rsidRPr="00A8628F">
        <w:rPr>
          <w:rFonts w:eastAsia="Times New Roman" w:cs="Arial"/>
          <w:color w:val="0070C0"/>
        </w:rPr>
        <w:t>It is also advised to attach the working of calculation of depreciation under the Income Tax act, 1961, as a schedule, so that breakup of each group is easily visible to the IT department.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b/>
          <w:bCs/>
          <w:color w:val="FFFFFF" w:themeColor="background1"/>
        </w:rPr>
      </w:pPr>
      <w:bookmarkStart w:id="9" w:name="T9"/>
      <w:r w:rsidRPr="00A8628F">
        <w:rPr>
          <w:rFonts w:eastAsia="Times New Roman" w:cs="Times New Roman"/>
          <w:b/>
          <w:bCs/>
          <w:color w:val="FFFFFF" w:themeColor="background1"/>
          <w:highlight w:val="black"/>
        </w:rPr>
        <w:t xml:space="preserve">9. </w:t>
      </w:r>
      <w:r w:rsidR="002005C5" w:rsidRPr="00A8628F">
        <w:rPr>
          <w:rFonts w:eastAsia="Times New Roman" w:cs="Times New Roman"/>
          <w:b/>
          <w:bCs/>
          <w:color w:val="FFFFFF" w:themeColor="background1"/>
          <w:highlight w:val="black"/>
        </w:rPr>
        <w:t>PROBLEM IN VIEWING STOCK FIGURES</w:t>
      </w:r>
    </w:p>
    <w:bookmarkEnd w:id="9"/>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9</w:t>
      </w:r>
      <w:r w:rsidRPr="00A8628F">
        <w:rPr>
          <w:rFonts w:eastAsia="Times New Roman" w:cs="Arial"/>
          <w:b/>
          <w:color w:val="FF0000"/>
        </w:rPr>
        <w:t>. I filled stock details in point 28A. When after validating and saving, I reopen the form; only one stock figure is displayed.</w:t>
      </w:r>
    </w:p>
    <w:p w:rsidR="002005C5" w:rsidRPr="00A8628F" w:rsidRDefault="002005C5"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
          <w:bCs/>
          <w:color w:val="0070C0"/>
        </w:rPr>
        <w:t xml:space="preserve"> </w:t>
      </w:r>
      <w:r w:rsidRPr="00A8628F">
        <w:rPr>
          <w:rFonts w:eastAsia="Times New Roman" w:cs="Arial"/>
          <w:bCs/>
          <w:color w:val="0070C0"/>
        </w:rPr>
        <w:t>It is the inherent problem of the software but your xml file contains the correct data. Open the xml file in Internet Explorer and check it. You can edit xml file, however you have to adopt unceremonious way to edit the xml file for the necessary correction for the item in subsequent rows of point 28A. Therefore it is advised to fill up point 28A before filling any other point from point 7 onwards.</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Arial"/>
          <w:bCs/>
          <w:color w:val="0070C0"/>
        </w:rPr>
      </w:pPr>
      <w:bookmarkStart w:id="10" w:name="T10"/>
      <w:r w:rsidRPr="00A8628F">
        <w:rPr>
          <w:rFonts w:eastAsia="Times New Roman" w:cs="Times New Roman"/>
          <w:b/>
          <w:bCs/>
          <w:color w:val="FFFFFF" w:themeColor="background1"/>
          <w:highlight w:val="black"/>
        </w:rPr>
        <w:t xml:space="preserve">10. </w:t>
      </w:r>
      <w:r w:rsidR="002005C5" w:rsidRPr="00A8628F">
        <w:rPr>
          <w:rFonts w:eastAsia="Times New Roman" w:cs="Times New Roman"/>
          <w:b/>
          <w:bCs/>
          <w:color w:val="FFFFFF" w:themeColor="background1"/>
          <w:highlight w:val="black"/>
        </w:rPr>
        <w:t>PROBLEM OF DEPRECIATION IN WEBTEL SOFTWARE</w:t>
      </w:r>
    </w:p>
    <w:bookmarkEnd w:id="10"/>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Q1</w:t>
      </w:r>
      <w:r w:rsidR="00D12EB8" w:rsidRPr="00A8628F">
        <w:rPr>
          <w:rFonts w:eastAsia="Times New Roman" w:cs="Arial"/>
          <w:b/>
          <w:color w:val="FF0000"/>
        </w:rPr>
        <w:t>0</w:t>
      </w:r>
      <w:r w:rsidRPr="00A8628F">
        <w:rPr>
          <w:rFonts w:eastAsia="Times New Roman" w:cs="Arial"/>
          <w:b/>
          <w:color w:val="FF0000"/>
        </w:rPr>
        <w:t xml:space="preserve">.  We have received demand relating to AY 2012-13, for almost for all companies for which income tax return </w:t>
      </w:r>
      <w:proofErr w:type="gramStart"/>
      <w:r w:rsidRPr="00A8628F">
        <w:rPr>
          <w:rFonts w:eastAsia="Times New Roman" w:cs="Arial"/>
          <w:b/>
          <w:color w:val="FF0000"/>
        </w:rPr>
        <w:t>were</w:t>
      </w:r>
      <w:proofErr w:type="gramEnd"/>
      <w:r w:rsidRPr="00A8628F">
        <w:rPr>
          <w:rFonts w:eastAsia="Times New Roman" w:cs="Arial"/>
          <w:b/>
          <w:color w:val="FF0000"/>
        </w:rPr>
        <w:t xml:space="preserve"> filled using Webtel software. The demand pertains to non-deduction of deprecation u/s32 in the return processed u/s 143(1) by CPC Bangalore, as claim by us in ITR 6. I just want to know if any other user of Webtel are also facing same problem.</w:t>
      </w:r>
    </w:p>
    <w:p w:rsidR="002005C5" w:rsidRPr="00A8628F" w:rsidRDefault="002005C5" w:rsidP="002005C5">
      <w:pPr>
        <w:shd w:val="clear" w:color="auto" w:fill="FFFFFF"/>
        <w:spacing w:after="0" w:line="240" w:lineRule="auto"/>
        <w:ind w:left="-90"/>
        <w:rPr>
          <w:rFonts w:eastAsia="Times New Roman" w:cs="Arial"/>
          <w:bCs/>
          <w:color w:val="0070C0"/>
        </w:rPr>
      </w:pPr>
      <w:r w:rsidRPr="001461F9">
        <w:rPr>
          <w:rFonts w:eastAsia="Times New Roman" w:cs="Arial"/>
          <w:b/>
          <w:bCs/>
          <w:color w:val="0070C0"/>
        </w:rPr>
        <w:t>Ans</w:t>
      </w:r>
      <w:r w:rsidRPr="00A8628F">
        <w:rPr>
          <w:rFonts w:eastAsia="Times New Roman" w:cs="Arial"/>
          <w:bCs/>
          <w:color w:val="0070C0"/>
        </w:rPr>
        <w:t>: The Problem Was Faced Many CA Using Webtel Software Due To Non Updation. I Suggest Submitting Revised Return or Making Rectification U/S 154.</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Arial"/>
          <w:bCs/>
          <w:color w:val="0070C0"/>
        </w:rPr>
      </w:pPr>
    </w:p>
    <w:p w:rsidR="002005C5" w:rsidRPr="00A8628F" w:rsidRDefault="002C79A0" w:rsidP="002005C5">
      <w:pPr>
        <w:shd w:val="clear" w:color="auto" w:fill="FFFFFF"/>
        <w:spacing w:after="0" w:line="240" w:lineRule="auto"/>
        <w:ind w:left="-90"/>
        <w:rPr>
          <w:rFonts w:eastAsia="Times New Roman" w:cs="Arial"/>
          <w:b/>
          <w:bCs/>
          <w:color w:val="0070C0"/>
        </w:rPr>
      </w:pPr>
      <w:bookmarkStart w:id="11" w:name="T11"/>
      <w:r w:rsidRPr="00A8628F">
        <w:rPr>
          <w:rFonts w:eastAsia="Times New Roman" w:cs="Times New Roman"/>
          <w:b/>
          <w:bCs/>
          <w:color w:val="FFFFFF" w:themeColor="background1"/>
          <w:highlight w:val="black"/>
        </w:rPr>
        <w:t xml:space="preserve">11. </w:t>
      </w:r>
      <w:r w:rsidR="002005C5" w:rsidRPr="00A8628F">
        <w:rPr>
          <w:rFonts w:eastAsia="Times New Roman" w:cs="Times New Roman"/>
          <w:b/>
          <w:bCs/>
          <w:color w:val="FFFFFF" w:themeColor="background1"/>
          <w:highlight w:val="black"/>
        </w:rPr>
        <w:t>PROBLEM OF NO SPACE FOR COMMODITY</w:t>
      </w:r>
      <w:bookmarkEnd w:id="11"/>
    </w:p>
    <w:p w:rsidR="002005C5" w:rsidRPr="00A8628F" w:rsidRDefault="002005C5"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Q1</w:t>
      </w:r>
      <w:r w:rsidR="00D12EB8" w:rsidRPr="00A8628F">
        <w:rPr>
          <w:rFonts w:eastAsia="Times New Roman" w:cs="Arial"/>
          <w:b/>
          <w:bCs/>
          <w:color w:val="FF0000"/>
        </w:rPr>
        <w:t>1</w:t>
      </w:r>
      <w:r w:rsidRPr="00A8628F">
        <w:rPr>
          <w:rFonts w:eastAsia="Times New Roman" w:cs="Arial"/>
          <w:b/>
          <w:bCs/>
          <w:color w:val="FF0000"/>
        </w:rPr>
        <w:t>. In online Form 3CD, nature of business is to be mentioned i.e. Trading/Manufacturing &amp; Retailer/ Wholesaler, but there is no space given for a particular commodity, say, cloth/ medicine/ cement. What should we do?</w:t>
      </w:r>
    </w:p>
    <w:p w:rsidR="002005C5" w:rsidRPr="00A8628F" w:rsidRDefault="002005C5"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Cs/>
          <w:color w:val="0070C0"/>
        </w:rPr>
        <w:t xml:space="preserve"> You can select, say, retailers &amp; thereafter choose others (i.e. 104, 204, etc as applicable).</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Arial"/>
          <w:b/>
          <w:bCs/>
          <w:color w:val="0070C0"/>
        </w:rPr>
      </w:pPr>
    </w:p>
    <w:p w:rsidR="002005C5" w:rsidRPr="00A8628F" w:rsidRDefault="002C79A0" w:rsidP="002005C5">
      <w:pPr>
        <w:shd w:val="clear" w:color="auto" w:fill="FFFFFF"/>
        <w:spacing w:after="0" w:line="240" w:lineRule="auto"/>
        <w:ind w:left="-90"/>
        <w:rPr>
          <w:rFonts w:eastAsia="Times New Roman" w:cs="Arial"/>
          <w:b/>
          <w:bCs/>
          <w:color w:val="0070C0"/>
        </w:rPr>
      </w:pPr>
      <w:bookmarkStart w:id="12" w:name="T12"/>
      <w:r w:rsidRPr="00A8628F">
        <w:rPr>
          <w:rFonts w:eastAsia="Times New Roman" w:cs="Times New Roman"/>
          <w:b/>
          <w:bCs/>
          <w:color w:val="FFFFFF" w:themeColor="background1"/>
          <w:highlight w:val="black"/>
        </w:rPr>
        <w:lastRenderedPageBreak/>
        <w:t xml:space="preserve">12. </w:t>
      </w:r>
      <w:r w:rsidR="002005C5" w:rsidRPr="00A8628F">
        <w:rPr>
          <w:rFonts w:eastAsia="Times New Roman" w:cs="Times New Roman"/>
          <w:b/>
          <w:bCs/>
          <w:color w:val="FFFFFF" w:themeColor="background1"/>
          <w:highlight w:val="black"/>
        </w:rPr>
        <w:t>PROBLEM IN CALCULATION OF NP RATIO</w:t>
      </w:r>
    </w:p>
    <w:bookmarkEnd w:id="12"/>
    <w:p w:rsidR="002005C5" w:rsidRPr="00A8628F" w:rsidRDefault="002005C5"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w:t>
      </w:r>
      <w:r w:rsidR="00D12EB8" w:rsidRPr="00A8628F">
        <w:rPr>
          <w:rFonts w:eastAsia="Times New Roman" w:cs="Arial"/>
          <w:b/>
          <w:bCs/>
          <w:color w:val="FF0000"/>
        </w:rPr>
        <w:t>1</w:t>
      </w:r>
      <w:r w:rsidRPr="00A8628F">
        <w:rPr>
          <w:rFonts w:eastAsia="Times New Roman" w:cs="Arial"/>
          <w:b/>
          <w:bCs/>
          <w:color w:val="FF0000"/>
        </w:rPr>
        <w:t>2. If any businessman having a cloth business &amp; also keeps photocopy machine/ agent of LIC, the income from photocopy machine / commission received from LIC is used for calculating the NP ratio. If so, then in this case GP ratio is less then NP ratio. So what to do about it?</w:t>
      </w:r>
    </w:p>
    <w:p w:rsidR="002005C5" w:rsidRPr="00A8628F" w:rsidRDefault="002005C5"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Cs/>
          <w:color w:val="0070C0"/>
        </w:rPr>
        <w:t xml:space="preserve"> You have to calculate NP ratio as a whole of the business for which tax audit was conducted.</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13" w:name="T13"/>
      <w:r w:rsidRPr="00A8628F">
        <w:rPr>
          <w:rFonts w:eastAsia="Times New Roman" w:cs="Times New Roman"/>
          <w:b/>
          <w:bCs/>
          <w:color w:val="FFFFFF" w:themeColor="background1"/>
          <w:highlight w:val="black"/>
        </w:rPr>
        <w:t xml:space="preserve">13. </w:t>
      </w:r>
      <w:r w:rsidR="002005C5" w:rsidRPr="00A8628F">
        <w:rPr>
          <w:rFonts w:eastAsia="Times New Roman" w:cs="Times New Roman"/>
          <w:b/>
          <w:bCs/>
          <w:color w:val="FFFFFF" w:themeColor="background1"/>
          <w:highlight w:val="black"/>
        </w:rPr>
        <w:t>PROBLEM OF BLANK FIELDS IN SAVED DRAFT XML FILE</w:t>
      </w:r>
    </w:p>
    <w:bookmarkEnd w:id="13"/>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Q1</w:t>
      </w:r>
      <w:r w:rsidR="00D12EB8" w:rsidRPr="00A8628F">
        <w:rPr>
          <w:rFonts w:eastAsia="Times New Roman" w:cs="Times New Roman"/>
          <w:b/>
          <w:bCs/>
          <w:color w:val="FF0000"/>
        </w:rPr>
        <w:t>3</w:t>
      </w:r>
      <w:r w:rsidRPr="00A8628F">
        <w:rPr>
          <w:rFonts w:eastAsia="Times New Roman" w:cs="Times New Roman"/>
          <w:b/>
          <w:bCs/>
          <w:color w:val="FF0000"/>
        </w:rPr>
        <w:t>. When we reopen draft saved xml file, many fields which we had already entered is showing blank.</w:t>
      </w:r>
    </w:p>
    <w:p w:rsidR="002005C5" w:rsidRPr="00A8628F" w:rsidRDefault="002005C5"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Pr="00A8628F">
        <w:rPr>
          <w:rFonts w:eastAsia="Times New Roman" w:cs="Times New Roman"/>
          <w:bCs/>
          <w:color w:val="0070C0"/>
        </w:rPr>
        <w:t>The software has some inherent errors as a result when we reopen draft saved xml file, it shows blank i.e. we have to re-enter the fields again. These fields are 7(B), 8(B), 9(A), 10, 11(D), 12(B), 21(Notes), 22(A), 22 AND 23.</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Cs/>
          <w:color w:val="0070C0"/>
        </w:rPr>
      </w:pPr>
    </w:p>
    <w:p w:rsidR="002005C5" w:rsidRPr="00A8628F" w:rsidRDefault="002C79A0" w:rsidP="002005C5">
      <w:pPr>
        <w:shd w:val="clear" w:color="auto" w:fill="FFFFFF"/>
        <w:spacing w:after="0" w:line="240" w:lineRule="auto"/>
        <w:ind w:left="-90"/>
        <w:rPr>
          <w:rFonts w:eastAsia="Times New Roman" w:cs="Arial"/>
          <w:b/>
          <w:color w:val="0070C0"/>
        </w:rPr>
      </w:pPr>
      <w:bookmarkStart w:id="14" w:name="T14"/>
      <w:r w:rsidRPr="00A8628F">
        <w:rPr>
          <w:rFonts w:eastAsia="Times New Roman" w:cs="Times New Roman"/>
          <w:b/>
          <w:bCs/>
          <w:color w:val="FFFFFF" w:themeColor="background1"/>
          <w:highlight w:val="black"/>
        </w:rPr>
        <w:t xml:space="preserve">14. </w:t>
      </w:r>
      <w:r w:rsidR="002005C5" w:rsidRPr="00A8628F">
        <w:rPr>
          <w:rFonts w:eastAsia="Times New Roman" w:cs="Times New Roman"/>
          <w:b/>
          <w:bCs/>
          <w:color w:val="FFFFFF" w:themeColor="background1"/>
          <w:highlight w:val="black"/>
        </w:rPr>
        <w:t>PROBLEM OF VIEWING DATA OF XML BEFORE UPLOADING</w:t>
      </w:r>
    </w:p>
    <w:bookmarkEnd w:id="14"/>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14</w:t>
      </w:r>
      <w:r w:rsidRPr="00A8628F">
        <w:rPr>
          <w:rFonts w:eastAsia="Times New Roman" w:cs="Arial"/>
          <w:b/>
          <w:color w:val="FF0000"/>
        </w:rPr>
        <w:t>. How we can view data of XML before uploading?</w:t>
      </w:r>
    </w:p>
    <w:p w:rsidR="002005C5" w:rsidRPr="00A8628F" w:rsidRDefault="002005C5" w:rsidP="002005C5">
      <w:pPr>
        <w:shd w:val="clear" w:color="auto" w:fill="FFFFFF"/>
        <w:spacing w:after="0" w:line="240" w:lineRule="auto"/>
        <w:ind w:left="-90"/>
        <w:rPr>
          <w:rFonts w:eastAsia="Times New Roman" w:cs="Arial"/>
          <w:color w:val="0070C0"/>
        </w:rPr>
      </w:pPr>
      <w:proofErr w:type="gramStart"/>
      <w:r w:rsidRPr="00A8628F">
        <w:rPr>
          <w:rFonts w:eastAsia="Times New Roman" w:cs="Arial"/>
          <w:b/>
          <w:color w:val="0070C0"/>
        </w:rPr>
        <w:t>Ans.</w:t>
      </w:r>
      <w:proofErr w:type="gramEnd"/>
      <w:r w:rsidRPr="00A8628F">
        <w:rPr>
          <w:rFonts w:eastAsia="Times New Roman" w:cs="Arial"/>
          <w:b/>
          <w:color w:val="0070C0"/>
        </w:rPr>
        <w:t xml:space="preserve"> </w:t>
      </w:r>
      <w:r w:rsidRPr="00A8628F">
        <w:rPr>
          <w:rFonts w:eastAsia="Times New Roman" w:cs="Arial"/>
          <w:color w:val="0070C0"/>
        </w:rPr>
        <w:t>You can view the xml file of tax audit report prepared in e utility of department. CA P.K. Agarwalla has prepared the screen shots of the process to view the same. The process is as follows:</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 xml:space="preserve">Go to Programme </w:t>
      </w:r>
      <w:r w:rsidRPr="00A8628F">
        <w:rPr>
          <w:rFonts w:eastAsia="Times New Roman" w:cs="Arial"/>
          <w:color w:val="0070C0"/>
        </w:rPr>
        <w:sym w:font="Wingdings" w:char="F0E0"/>
      </w:r>
      <w:r w:rsidRPr="00A8628F">
        <w:rPr>
          <w:rFonts w:eastAsia="Times New Roman" w:cs="Arial"/>
          <w:color w:val="0070C0"/>
        </w:rPr>
        <w:t xml:space="preserve"> Microsoft Office </w:t>
      </w:r>
      <w:r w:rsidRPr="00A8628F">
        <w:rPr>
          <w:rFonts w:eastAsia="Times New Roman" w:cs="Arial"/>
          <w:color w:val="0070C0"/>
        </w:rPr>
        <w:sym w:font="Wingdings" w:char="F0E0"/>
      </w:r>
      <w:r w:rsidRPr="00A8628F">
        <w:rPr>
          <w:rFonts w:eastAsia="Times New Roman" w:cs="Arial"/>
          <w:color w:val="0070C0"/>
        </w:rPr>
        <w:t xml:space="preserve">Microsoft Office Access 2003/2007 </w:t>
      </w:r>
      <w:r w:rsidRPr="00A8628F">
        <w:rPr>
          <w:rFonts w:eastAsia="Times New Roman" w:cs="Arial"/>
          <w:color w:val="0070C0"/>
        </w:rPr>
        <w:sym w:font="Wingdings" w:char="F0E0"/>
      </w:r>
      <w:r w:rsidRPr="00A8628F">
        <w:rPr>
          <w:rFonts w:eastAsia="Times New Roman" w:cs="Arial"/>
          <w:color w:val="0070C0"/>
        </w:rPr>
        <w:t xml:space="preserve"> </w:t>
      </w:r>
      <w:proofErr w:type="gramStart"/>
      <w:r w:rsidRPr="00A8628F">
        <w:rPr>
          <w:rFonts w:eastAsia="Times New Roman" w:cs="Arial"/>
          <w:color w:val="0070C0"/>
        </w:rPr>
        <w:t>New</w:t>
      </w:r>
      <w:proofErr w:type="gramEnd"/>
      <w:r w:rsidRPr="00A8628F">
        <w:rPr>
          <w:rFonts w:eastAsia="Times New Roman" w:cs="Arial"/>
          <w:color w:val="0070C0"/>
        </w:rPr>
        <w:t xml:space="preserve"> blank data base </w:t>
      </w:r>
      <w:r w:rsidRPr="00A8628F">
        <w:rPr>
          <w:rFonts w:eastAsia="Times New Roman" w:cs="Arial"/>
          <w:color w:val="0070C0"/>
        </w:rPr>
        <w:sym w:font="Wingdings" w:char="F0E0"/>
      </w:r>
      <w:r w:rsidRPr="00A8628F">
        <w:rPr>
          <w:rFonts w:eastAsia="Times New Roman" w:cs="Arial"/>
          <w:color w:val="0070C0"/>
        </w:rPr>
        <w:t xml:space="preserve">Click blank data base </w:t>
      </w:r>
      <w:r w:rsidRPr="00A8628F">
        <w:rPr>
          <w:rFonts w:eastAsia="Times New Roman" w:cs="Arial"/>
          <w:color w:val="0070C0"/>
        </w:rPr>
        <w:sym w:font="Wingdings" w:char="F0E0"/>
      </w:r>
      <w:r w:rsidRPr="00A8628F">
        <w:rPr>
          <w:rFonts w:eastAsia="Times New Roman" w:cs="Arial"/>
          <w:color w:val="0070C0"/>
        </w:rPr>
        <w:t xml:space="preserve"> A window with file name </w:t>
      </w:r>
      <w:r w:rsidRPr="00A8628F">
        <w:rPr>
          <w:rFonts w:eastAsia="Times New Roman" w:cs="Arial"/>
          <w:i/>
          <w:color w:val="0070C0"/>
        </w:rPr>
        <w:t>database1.accdb</w:t>
      </w:r>
      <w:r w:rsidRPr="00A8628F">
        <w:rPr>
          <w:rFonts w:eastAsia="Times New Roman" w:cs="Arial"/>
          <w:color w:val="0070C0"/>
        </w:rPr>
        <w:t xml:space="preserve"> will appear on the right hand side pane. </w:t>
      </w:r>
      <w:r w:rsidRPr="00A8628F">
        <w:rPr>
          <w:rFonts w:eastAsia="Times New Roman" w:cs="Arial"/>
          <w:color w:val="0070C0"/>
        </w:rPr>
        <w:sym w:font="Wingdings" w:char="F0E0"/>
      </w:r>
      <w:r w:rsidRPr="00A8628F">
        <w:rPr>
          <w:rFonts w:eastAsia="Times New Roman" w:cs="Arial"/>
          <w:color w:val="0070C0"/>
        </w:rPr>
        <w:t xml:space="preserve"> Click on create. Your new date base is saved by default in my Documents. (You may save the same to your choice folder)</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 xml:space="preserve">A new data base is opened. Go to and click External data </w:t>
      </w:r>
      <w:r w:rsidRPr="00A8628F">
        <w:rPr>
          <w:rFonts w:eastAsia="Times New Roman" w:cs="Arial"/>
          <w:color w:val="0070C0"/>
        </w:rPr>
        <w:sym w:font="Wingdings" w:char="F0E0"/>
      </w:r>
      <w:r w:rsidRPr="00A8628F">
        <w:rPr>
          <w:rFonts w:eastAsia="Times New Roman" w:cs="Arial"/>
          <w:color w:val="0070C0"/>
        </w:rPr>
        <w:t xml:space="preserve"> Click XML file&gt;Browse the xml file for which you want to create/view or save the data </w:t>
      </w:r>
      <w:r w:rsidRPr="00A8628F">
        <w:rPr>
          <w:rFonts w:eastAsia="Times New Roman" w:cs="Arial"/>
          <w:color w:val="0070C0"/>
        </w:rPr>
        <w:sym w:font="Wingdings" w:char="F0E0"/>
      </w:r>
      <w:r w:rsidRPr="00A8628F">
        <w:rPr>
          <w:rFonts w:eastAsia="Times New Roman" w:cs="Arial"/>
          <w:color w:val="0070C0"/>
        </w:rPr>
        <w:t>Click OK</w:t>
      </w:r>
      <w:r w:rsidRPr="00A8628F">
        <w:rPr>
          <w:rFonts w:eastAsia="Times New Roman" w:cs="Arial"/>
          <w:color w:val="0070C0"/>
        </w:rPr>
        <w:sym w:font="Wingdings" w:char="F0E0"/>
      </w:r>
      <w:r w:rsidRPr="00A8628F">
        <w:rPr>
          <w:rFonts w:eastAsia="Times New Roman" w:cs="Arial"/>
          <w:color w:val="0070C0"/>
        </w:rPr>
        <w:t>Import XML</w:t>
      </w:r>
      <w:r w:rsidRPr="00A8628F">
        <w:rPr>
          <w:rFonts w:eastAsia="Times New Roman" w:cs="Arial"/>
          <w:color w:val="0070C0"/>
        </w:rPr>
        <w:sym w:font="Wingdings" w:char="F0E0"/>
      </w:r>
      <w:r w:rsidRPr="00A8628F">
        <w:rPr>
          <w:rFonts w:eastAsia="Times New Roman" w:cs="Arial"/>
          <w:color w:val="0070C0"/>
        </w:rPr>
        <w:t>Click OK</w:t>
      </w:r>
      <w:r w:rsidRPr="00A8628F">
        <w:rPr>
          <w:rFonts w:eastAsia="Times New Roman" w:cs="Arial"/>
          <w:color w:val="0070C0"/>
        </w:rPr>
        <w:sym w:font="Wingdings" w:char="F0E0"/>
      </w:r>
      <w:r w:rsidRPr="00A8628F">
        <w:rPr>
          <w:rFonts w:eastAsia="Times New Roman" w:cs="Arial"/>
          <w:color w:val="0070C0"/>
        </w:rPr>
        <w:t>Check the box "Save import steps"</w:t>
      </w:r>
      <w:r w:rsidRPr="00A8628F">
        <w:rPr>
          <w:rFonts w:eastAsia="Times New Roman" w:cs="Arial"/>
          <w:color w:val="0070C0"/>
        </w:rPr>
        <w:sym w:font="Wingdings" w:char="F0E0"/>
      </w:r>
      <w:r w:rsidRPr="00A8628F">
        <w:rPr>
          <w:rFonts w:eastAsia="Times New Roman" w:cs="Arial"/>
          <w:color w:val="0070C0"/>
        </w:rPr>
        <w:t xml:space="preserve"> Close.</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Your data base is ready, on the left hand side pane the indexes for “All Tables” do appear. By clicking any Table/ any point you can easily view and save its contents presently appearing in the XML file. Once the xml file is saved and the data base is reopened it will show the updated entries lying in the XML file. If some member finds any error in the tables he can easily make corrections opening the utility.</w:t>
      </w:r>
    </w:p>
    <w:p w:rsidR="002005C5" w:rsidRPr="00A8628F" w:rsidRDefault="002005C5" w:rsidP="002005C5">
      <w:pPr>
        <w:shd w:val="clear" w:color="auto" w:fill="FFFFFF"/>
        <w:spacing w:after="0" w:line="240" w:lineRule="auto"/>
        <w:ind w:left="-90"/>
        <w:rPr>
          <w:rFonts w:eastAsia="Times New Roman" w:cs="Arial"/>
          <w:color w:val="0070C0"/>
        </w:rPr>
      </w:pPr>
      <w:r w:rsidRPr="00A8628F">
        <w:rPr>
          <w:rFonts w:eastAsia="Times New Roman" w:cs="Arial"/>
          <w:color w:val="0070C0"/>
        </w:rPr>
        <w:t xml:space="preserve">Detailed procedural step for Microsoft Access Office 2007 as well as Microsoft Office 2003 is </w:t>
      </w:r>
      <w:r w:rsidRPr="00A8628F">
        <w:rPr>
          <w:rFonts w:eastAsia="Times New Roman" w:cs="Arial"/>
          <w:b/>
          <w:color w:val="0070C0"/>
        </w:rPr>
        <w:t>attached (2 files attached – namely “</w:t>
      </w:r>
      <w:r w:rsidRPr="00A8628F">
        <w:rPr>
          <w:rFonts w:eastAsia="Times New Roman" w:cs="Arial"/>
          <w:b/>
          <w:i/>
          <w:color w:val="0070C0"/>
          <w:u w:val="single"/>
        </w:rPr>
        <w:t>Importing XML in MS Office 2003 version</w:t>
      </w:r>
      <w:r w:rsidRPr="00A8628F">
        <w:rPr>
          <w:rFonts w:eastAsia="Times New Roman" w:cs="Arial"/>
          <w:b/>
          <w:color w:val="0070C0"/>
        </w:rPr>
        <w:t>” &amp; “</w:t>
      </w:r>
      <w:r w:rsidRPr="00A8628F">
        <w:rPr>
          <w:rFonts w:eastAsia="Times New Roman" w:cs="Arial"/>
          <w:b/>
          <w:i/>
          <w:color w:val="0070C0"/>
          <w:u w:val="single"/>
        </w:rPr>
        <w:t>Importing XML in MS Office 2007 version</w:t>
      </w:r>
      <w:r w:rsidRPr="00A8628F">
        <w:rPr>
          <w:rFonts w:eastAsia="Times New Roman" w:cs="Arial"/>
          <w:b/>
          <w:color w:val="0070C0"/>
        </w:rPr>
        <w:t xml:space="preserve">” </w:t>
      </w:r>
      <w:r w:rsidRPr="00A8628F">
        <w:rPr>
          <w:rFonts w:eastAsia="Times New Roman" w:cs="Arial"/>
          <w:color w:val="0070C0"/>
        </w:rPr>
        <w:t>herewith for ready understanding.</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Cs/>
          <w:color w:val="0070C0"/>
        </w:rPr>
      </w:pPr>
    </w:p>
    <w:p w:rsidR="002005C5" w:rsidRPr="00A8628F" w:rsidRDefault="002C79A0" w:rsidP="002005C5">
      <w:pPr>
        <w:shd w:val="clear" w:color="auto" w:fill="FFFFFF"/>
        <w:spacing w:after="0" w:line="240" w:lineRule="auto"/>
        <w:ind w:left="-90"/>
        <w:rPr>
          <w:rFonts w:eastAsia="Times New Roman" w:cs="Arial"/>
          <w:b/>
          <w:color w:val="0070C0"/>
        </w:rPr>
      </w:pPr>
      <w:bookmarkStart w:id="15" w:name="T15"/>
      <w:r w:rsidRPr="00A8628F">
        <w:rPr>
          <w:rFonts w:eastAsia="Times New Roman" w:cs="Times New Roman"/>
          <w:b/>
          <w:bCs/>
          <w:color w:val="FFFFFF" w:themeColor="background1"/>
          <w:highlight w:val="black"/>
        </w:rPr>
        <w:t xml:space="preserve">15. </w:t>
      </w:r>
      <w:r w:rsidR="002005C5" w:rsidRPr="00A8628F">
        <w:rPr>
          <w:rFonts w:eastAsia="Times New Roman" w:cs="Times New Roman"/>
          <w:b/>
          <w:bCs/>
          <w:color w:val="FFFFFF" w:themeColor="background1"/>
          <w:highlight w:val="black"/>
        </w:rPr>
        <w:t>PROBLEM OF PRINTING/SAVING UPLOADED XML FILE</w:t>
      </w:r>
    </w:p>
    <w:bookmarkEnd w:id="15"/>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15</w:t>
      </w:r>
      <w:r w:rsidRPr="00A8628F">
        <w:rPr>
          <w:rFonts w:eastAsia="Times New Roman" w:cs="Arial"/>
          <w:b/>
          <w:color w:val="FF0000"/>
        </w:rPr>
        <w:t>. There is no provision for saving or printing downloaded Forms 3CB-3CD, or XML file.</w:t>
      </w:r>
    </w:p>
    <w:p w:rsidR="002005C5" w:rsidRPr="00A8628F" w:rsidRDefault="002005C5"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
          <w:bCs/>
          <w:color w:val="0070C0"/>
        </w:rPr>
        <w:t> </w:t>
      </w:r>
      <w:r w:rsidRPr="00A8628F">
        <w:rPr>
          <w:rFonts w:eastAsia="Times New Roman" w:cs="Arial"/>
          <w:bCs/>
          <w:color w:val="0070C0"/>
        </w:rPr>
        <w:t xml:space="preserve"> U can save the work in middle by using “Save Draft” Button. To view the print option opens the xml file in Microsoft Access 2007 using new projects. U can find the Data in tabular form.</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color w:val="0070C0"/>
        </w:rPr>
      </w:pPr>
      <w:bookmarkStart w:id="16" w:name="T16"/>
      <w:r w:rsidRPr="00A8628F">
        <w:rPr>
          <w:rFonts w:eastAsia="Times New Roman" w:cs="Times New Roman"/>
          <w:b/>
          <w:bCs/>
          <w:color w:val="FFFFFF" w:themeColor="background1"/>
          <w:highlight w:val="black"/>
        </w:rPr>
        <w:t xml:space="preserve">16. </w:t>
      </w:r>
      <w:r w:rsidR="002005C5" w:rsidRPr="00A8628F">
        <w:rPr>
          <w:rFonts w:eastAsia="Times New Roman" w:cs="Times New Roman"/>
          <w:b/>
          <w:bCs/>
          <w:color w:val="FFFFFF" w:themeColor="background1"/>
          <w:highlight w:val="black"/>
        </w:rPr>
        <w:t>PROBLEM OF FAKEPATH</w:t>
      </w:r>
    </w:p>
    <w:bookmarkEnd w:id="16"/>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Times New Roman"/>
          <w:b/>
          <w:color w:val="FF0000"/>
        </w:rPr>
        <w:t>Q</w:t>
      </w:r>
      <w:r w:rsidR="00D12EB8" w:rsidRPr="00A8628F">
        <w:rPr>
          <w:rFonts w:eastAsia="Times New Roman" w:cs="Times New Roman"/>
          <w:b/>
          <w:color w:val="FF0000"/>
        </w:rPr>
        <w:t>16</w:t>
      </w:r>
      <w:r w:rsidRPr="00A8628F">
        <w:rPr>
          <w:rFonts w:eastAsia="Times New Roman" w:cs="Times New Roman"/>
          <w:b/>
          <w:color w:val="FF0000"/>
        </w:rPr>
        <w:t>.</w:t>
      </w:r>
      <w:r w:rsidRPr="00A8628F">
        <w:rPr>
          <w:rFonts w:eastAsia="Times New Roman" w:cs="Arial"/>
          <w:color w:val="FF0000"/>
        </w:rPr>
        <w:t> </w:t>
      </w:r>
      <w:r w:rsidRPr="00A8628F">
        <w:rPr>
          <w:rFonts w:eastAsia="Times New Roman" w:cs="Arial"/>
          <w:b/>
          <w:color w:val="FF0000"/>
        </w:rPr>
        <w:t>When we are uploading the 3CA and 3CD online one error is coming cannot read fake path file. I have placed the XML file in c drive fakepath folder and using Google chrome for that. Please help on the issue.</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
          <w:color w:val="0070C0"/>
        </w:rPr>
        <w:t>Ans.</w:t>
      </w:r>
      <w:r w:rsidRPr="00A8628F">
        <w:rPr>
          <w:rFonts w:eastAsia="Times New Roman" w:cs="Arial"/>
          <w:b/>
          <w:color w:val="0070C0"/>
        </w:rPr>
        <w:t xml:space="preserve"> </w:t>
      </w:r>
      <w:r w:rsidRPr="00A8628F">
        <w:rPr>
          <w:rFonts w:eastAsia="Times New Roman" w:cs="Arial"/>
          <w:bCs/>
          <w:color w:val="0070C0"/>
        </w:rPr>
        <w:t>Kindly check the name of folder is “fakepath” and not as fake path, in C drive.</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0070C0"/>
        </w:rPr>
      </w:pPr>
    </w:p>
    <w:p w:rsidR="002005C5" w:rsidRPr="00A8628F" w:rsidRDefault="002C79A0" w:rsidP="002005C5">
      <w:pPr>
        <w:shd w:val="clear" w:color="auto" w:fill="FFFFFF"/>
        <w:spacing w:after="0" w:line="240" w:lineRule="auto"/>
        <w:ind w:left="-90"/>
        <w:rPr>
          <w:rFonts w:eastAsia="Times New Roman" w:cs="Arial"/>
          <w:b/>
          <w:bCs/>
          <w:color w:val="0070C0"/>
        </w:rPr>
      </w:pPr>
      <w:bookmarkStart w:id="17" w:name="T17"/>
      <w:r w:rsidRPr="00A8628F">
        <w:rPr>
          <w:rFonts w:eastAsia="Times New Roman" w:cs="Times New Roman"/>
          <w:b/>
          <w:bCs/>
          <w:color w:val="FFFFFF" w:themeColor="background1"/>
          <w:highlight w:val="black"/>
        </w:rPr>
        <w:t xml:space="preserve">17. </w:t>
      </w:r>
      <w:r w:rsidR="002005C5" w:rsidRPr="00A8628F">
        <w:rPr>
          <w:rFonts w:eastAsia="Times New Roman" w:cs="Times New Roman"/>
          <w:b/>
          <w:bCs/>
          <w:color w:val="FFFFFF" w:themeColor="background1"/>
          <w:highlight w:val="black"/>
        </w:rPr>
        <w:t>PROBLEM IN VIEWING XML FILE FROM CLIENT’S LOGIN</w:t>
      </w:r>
    </w:p>
    <w:bookmarkEnd w:id="17"/>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17</w:t>
      </w:r>
      <w:r w:rsidRPr="00A8628F">
        <w:rPr>
          <w:rFonts w:eastAsia="Times New Roman" w:cs="Arial"/>
          <w:b/>
          <w:color w:val="FF0000"/>
        </w:rPr>
        <w:t>. We uploaded form 3CD of a client. When it is viewed from the client’s login (i.e. for approving or rejecting), the dates in point no. 16(b) of form 3CD is getting interchanged (i.e. in the due dates column actual dates are seen and vice versa). But there is no mistake at our end. We have filled in the data in the income tax offline utility correctly and generated xml.</w:t>
      </w:r>
    </w:p>
    <w:p w:rsidR="002005C5" w:rsidRPr="00A8628F" w:rsidRDefault="002005C5"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Cs/>
          <w:color w:val="0070C0"/>
        </w:rPr>
        <w:t xml:space="preserve"> Your XML File contains the right data. Do not worry, upload it.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Times New Roman"/>
          <w:b/>
          <w:bCs/>
          <w:color w:val="0070C0"/>
        </w:rPr>
      </w:pPr>
      <w:bookmarkStart w:id="18" w:name="T18"/>
      <w:r w:rsidRPr="00A8628F">
        <w:rPr>
          <w:rFonts w:eastAsia="Times New Roman" w:cs="Times New Roman"/>
          <w:b/>
          <w:bCs/>
          <w:color w:val="FFFFFF" w:themeColor="background1"/>
          <w:highlight w:val="black"/>
        </w:rPr>
        <w:t xml:space="preserve">18. </w:t>
      </w:r>
      <w:r w:rsidR="002005C5" w:rsidRPr="00A8628F">
        <w:rPr>
          <w:rFonts w:eastAsia="Times New Roman" w:cs="Times New Roman"/>
          <w:b/>
          <w:bCs/>
          <w:color w:val="FFFFFF" w:themeColor="background1"/>
          <w:highlight w:val="black"/>
        </w:rPr>
        <w:t>HOW TO PRINT UPLOADED XML FILES</w:t>
      </w:r>
    </w:p>
    <w:bookmarkEnd w:id="18"/>
    <w:p w:rsidR="002005C5" w:rsidRPr="00A8628F" w:rsidRDefault="002005C5"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18</w:t>
      </w:r>
      <w:r w:rsidRPr="00A8628F">
        <w:rPr>
          <w:rFonts w:eastAsia="Times New Roman" w:cs="Times New Roman"/>
          <w:b/>
          <w:bCs/>
          <w:color w:val="FF0000"/>
        </w:rPr>
        <w:t>. CA has no option to print uploaded xml files. How to print?</w:t>
      </w:r>
    </w:p>
    <w:p w:rsidR="002005C5" w:rsidRPr="00A8628F" w:rsidRDefault="002005C5" w:rsidP="002005C5">
      <w:pPr>
        <w:shd w:val="clear" w:color="auto" w:fill="FFFFFF"/>
        <w:spacing w:after="0" w:line="240" w:lineRule="auto"/>
        <w:ind w:left="-90"/>
        <w:rPr>
          <w:rFonts w:eastAsia="Times New Roman" w:cs="Times New Roman"/>
          <w:bCs/>
          <w:color w:val="0070C0"/>
        </w:rPr>
      </w:pPr>
      <w:r w:rsidRPr="00A8628F">
        <w:rPr>
          <w:rFonts w:eastAsia="Times New Roman" w:cs="Times New Roman"/>
          <w:b/>
          <w:bCs/>
          <w:color w:val="0070C0"/>
        </w:rPr>
        <w:lastRenderedPageBreak/>
        <w:t xml:space="preserve">Ans. </w:t>
      </w:r>
      <w:r w:rsidRPr="00A8628F">
        <w:rPr>
          <w:rFonts w:eastAsia="Times New Roman" w:cs="Times New Roman"/>
          <w:bCs/>
          <w:color w:val="0070C0"/>
        </w:rPr>
        <w:t xml:space="preserve">CA has no option to print uploaded xml files. However, it can be printed from assessee’s login id, even before approval by assessee as the said xml file can be downloaded, from assessee’s login id, in the pdf format by default. </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C79A0" w:rsidP="002005C5">
      <w:pPr>
        <w:shd w:val="clear" w:color="auto" w:fill="FFFFFF"/>
        <w:spacing w:after="0" w:line="240" w:lineRule="auto"/>
        <w:ind w:left="-90"/>
        <w:rPr>
          <w:rFonts w:eastAsia="Times New Roman" w:cs="Arial"/>
          <w:b/>
          <w:color w:val="FF0000"/>
        </w:rPr>
      </w:pPr>
      <w:bookmarkStart w:id="19" w:name="T19"/>
      <w:r w:rsidRPr="00A8628F">
        <w:rPr>
          <w:rFonts w:eastAsia="Times New Roman" w:cs="Times New Roman"/>
          <w:b/>
          <w:bCs/>
          <w:color w:val="FFFFFF" w:themeColor="background1"/>
          <w:highlight w:val="black"/>
        </w:rPr>
        <w:t xml:space="preserve">19. </w:t>
      </w:r>
      <w:r w:rsidR="002005C5" w:rsidRPr="00A8628F">
        <w:rPr>
          <w:rFonts w:eastAsia="Times New Roman" w:cs="Times New Roman"/>
          <w:b/>
          <w:bCs/>
          <w:color w:val="FFFFFF" w:themeColor="background1"/>
          <w:highlight w:val="black"/>
        </w:rPr>
        <w:t>PROBLEM IN GETTING ACTIVATION LINK/SMS FOR COMPLETING REGISTRATION</w:t>
      </w:r>
    </w:p>
    <w:bookmarkEnd w:id="19"/>
    <w:p w:rsidR="002005C5" w:rsidRPr="00A8628F" w:rsidRDefault="002005C5"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19</w:t>
      </w:r>
      <w:r w:rsidRPr="00A8628F">
        <w:rPr>
          <w:rFonts w:eastAsia="Times New Roman" w:cs="Arial"/>
          <w:b/>
          <w:color w:val="FF0000"/>
        </w:rPr>
        <w:t xml:space="preserve">. A Chartered Accountant in practice registered himself with his DSC in the e-filing website. But he neither received any </w:t>
      </w:r>
      <w:proofErr w:type="spellStart"/>
      <w:r w:rsidRPr="00A8628F">
        <w:rPr>
          <w:rFonts w:eastAsia="Times New Roman" w:cs="Arial"/>
          <w:b/>
          <w:color w:val="FF0000"/>
        </w:rPr>
        <w:t>sms</w:t>
      </w:r>
      <w:proofErr w:type="spellEnd"/>
      <w:r w:rsidRPr="00A8628F">
        <w:rPr>
          <w:rFonts w:eastAsia="Times New Roman" w:cs="Arial"/>
          <w:b/>
          <w:color w:val="FF0000"/>
        </w:rPr>
        <w:t xml:space="preserve"> nor any activation link in his e-mail. When he tried again to register himself, the message was that he is already registered. But when he tried to log in, it was informed that the link is not activated. What should he do now?</w:t>
      </w:r>
    </w:p>
    <w:p w:rsidR="002005C5" w:rsidRPr="00A8628F" w:rsidRDefault="002005C5" w:rsidP="002005C5">
      <w:pPr>
        <w:shd w:val="clear" w:color="auto" w:fill="FFFFFF"/>
        <w:spacing w:after="0" w:line="240" w:lineRule="auto"/>
        <w:ind w:left="-90"/>
        <w:rPr>
          <w:rFonts w:eastAsia="Times New Roman" w:cs="Arial"/>
          <w:color w:val="0070C0"/>
        </w:rPr>
      </w:pPr>
      <w:proofErr w:type="gramStart"/>
      <w:r w:rsidRPr="00A8628F">
        <w:rPr>
          <w:rFonts w:eastAsia="Times New Roman" w:cs="Arial"/>
          <w:b/>
          <w:color w:val="0070C0"/>
        </w:rPr>
        <w:t>Ans</w:t>
      </w:r>
      <w:r w:rsidRPr="00A8628F">
        <w:rPr>
          <w:rFonts w:eastAsia="Times New Roman" w:cs="Arial"/>
          <w:color w:val="0070C0"/>
        </w:rPr>
        <w:t>.</w:t>
      </w:r>
      <w:proofErr w:type="gramEnd"/>
      <w:r w:rsidRPr="00A8628F">
        <w:rPr>
          <w:rFonts w:eastAsia="Times New Roman" w:cs="Arial"/>
          <w:color w:val="0070C0"/>
        </w:rPr>
        <w:t xml:space="preserve"> Go to login page and enter your User ID i.e.  </w:t>
      </w:r>
      <w:proofErr w:type="gramStart"/>
      <w:r w:rsidRPr="00A8628F">
        <w:rPr>
          <w:rFonts w:eastAsia="Times New Roman" w:cs="Arial"/>
          <w:color w:val="0070C0"/>
        </w:rPr>
        <w:t>ARCA(</w:t>
      </w:r>
      <w:proofErr w:type="spellStart"/>
      <w:proofErr w:type="gramEnd"/>
      <w:r w:rsidRPr="00A8628F">
        <w:rPr>
          <w:rFonts w:eastAsia="Times New Roman" w:cs="Arial"/>
          <w:color w:val="0070C0"/>
        </w:rPr>
        <w:t>Mem</w:t>
      </w:r>
      <w:proofErr w:type="spellEnd"/>
      <w:r w:rsidRPr="00A8628F">
        <w:rPr>
          <w:rFonts w:eastAsia="Times New Roman" w:cs="Arial"/>
          <w:color w:val="0070C0"/>
        </w:rPr>
        <w:t xml:space="preserve">. </w:t>
      </w:r>
      <w:proofErr w:type="gramStart"/>
      <w:r w:rsidRPr="00A8628F">
        <w:rPr>
          <w:rFonts w:eastAsia="Times New Roman" w:cs="Arial"/>
          <w:color w:val="0070C0"/>
        </w:rPr>
        <w:t>No.)</w:t>
      </w:r>
      <w:proofErr w:type="gramEnd"/>
      <w:r w:rsidRPr="00A8628F">
        <w:rPr>
          <w:rFonts w:eastAsia="Times New Roman" w:cs="Arial"/>
          <w:color w:val="0070C0"/>
        </w:rPr>
        <w:t xml:space="preserve"> e.g. ARCA300700 and enter your Password as given then click on "Resend Activation Link". You will get a mail from the site. If it does not work then reset your Password by sending mail at </w:t>
      </w:r>
      <w:hyperlink r:id="rId7" w:history="1">
        <w:r w:rsidRPr="00A8628F">
          <w:rPr>
            <w:rStyle w:val="Hyperlink"/>
            <w:rFonts w:eastAsia="Times New Roman" w:cs="Arial"/>
          </w:rPr>
          <w:t>validate@incometaxindia.gov.in</w:t>
        </w:r>
      </w:hyperlink>
      <w:r w:rsidRPr="00A8628F">
        <w:rPr>
          <w:rFonts w:eastAsia="Times New Roman" w:cs="Arial"/>
          <w:color w:val="0070C0"/>
        </w:rPr>
        <w:t>.</w:t>
      </w:r>
    </w:p>
    <w:p w:rsidR="00D12EB8" w:rsidRPr="00A8628F" w:rsidRDefault="007B629E" w:rsidP="00D12EB8">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D12EB8" w:rsidRPr="00A8628F" w:rsidRDefault="00D12EB8" w:rsidP="00D12EB8">
      <w:pPr>
        <w:shd w:val="clear" w:color="auto" w:fill="FFFFFF"/>
        <w:spacing w:after="0" w:line="240" w:lineRule="auto"/>
        <w:ind w:left="-90"/>
        <w:rPr>
          <w:rFonts w:eastAsia="Times New Roman" w:cs="Times New Roman"/>
          <w:b/>
          <w:bCs/>
          <w:i/>
          <w:color w:val="0070C0"/>
        </w:rPr>
      </w:pPr>
    </w:p>
    <w:p w:rsidR="00D12EB8" w:rsidRPr="00A8628F" w:rsidRDefault="00D12EB8" w:rsidP="00D12EB8">
      <w:pPr>
        <w:shd w:val="clear" w:color="auto" w:fill="FFFFFF"/>
        <w:spacing w:after="0" w:line="240" w:lineRule="auto"/>
        <w:ind w:left="-90"/>
        <w:rPr>
          <w:b/>
          <w:color w:val="FFFFFF" w:themeColor="background1"/>
        </w:rPr>
      </w:pPr>
      <w:bookmarkStart w:id="20" w:name="T20"/>
      <w:r w:rsidRPr="00A8628F">
        <w:rPr>
          <w:b/>
          <w:color w:val="FFFFFF" w:themeColor="background1"/>
          <w:highlight w:val="black"/>
        </w:rPr>
        <w:t>20. UNABLE TO SEE XML IN ASSESSEE’S LOGIN</w:t>
      </w:r>
    </w:p>
    <w:bookmarkEnd w:id="20"/>
    <w:p w:rsidR="00D12EB8" w:rsidRPr="00A8628F" w:rsidRDefault="00D12EB8" w:rsidP="00D12EB8">
      <w:pPr>
        <w:shd w:val="clear" w:color="auto" w:fill="FFFFFF"/>
        <w:spacing w:after="0" w:line="240" w:lineRule="auto"/>
        <w:ind w:left="-90"/>
        <w:rPr>
          <w:b/>
          <w:color w:val="FF0000"/>
        </w:rPr>
      </w:pPr>
      <w:r w:rsidRPr="00A8628F">
        <w:rPr>
          <w:b/>
          <w:color w:val="FF0000"/>
        </w:rPr>
        <w:t>20. I had uploaded one Form 3CD, 10 days back and same was reflecting in my log in and I also received message for uploading. Now when I go to assessee log, same form is not available for validation. When I try to re-file from my log in I am getting massage that you are already submitted and assessee has not rejected/accepted.</w:t>
      </w:r>
    </w:p>
    <w:p w:rsidR="00D12EB8" w:rsidRPr="00A8628F" w:rsidRDefault="00D12EB8" w:rsidP="00D12EB8">
      <w:pPr>
        <w:shd w:val="clear" w:color="auto" w:fill="FFFFFF"/>
        <w:spacing w:after="0" w:line="240" w:lineRule="auto"/>
        <w:ind w:left="-90"/>
        <w:rPr>
          <w:rFonts w:eastAsia="Times New Roman" w:cs="Times New Roman"/>
          <w:b/>
          <w:bCs/>
          <w:color w:val="FFFFFF" w:themeColor="background1"/>
          <w:highlight w:val="black"/>
        </w:rPr>
      </w:pPr>
      <w:r w:rsidRPr="00A8628F">
        <w:rPr>
          <w:b/>
          <w:color w:val="0070C0"/>
        </w:rPr>
        <w:t>Ans</w:t>
      </w:r>
      <w:r w:rsidRPr="00A8628F">
        <w:rPr>
          <w:color w:val="0070C0"/>
        </w:rPr>
        <w:t>. Kindly Go to Work lists and approve it.</w:t>
      </w:r>
    </w:p>
    <w:p w:rsidR="00D12EB8" w:rsidRPr="00A8628F" w:rsidRDefault="007B629E" w:rsidP="002005C5">
      <w:pPr>
        <w:shd w:val="clear" w:color="auto" w:fill="FFFFFF"/>
        <w:spacing w:after="0" w:line="240" w:lineRule="auto"/>
        <w:ind w:left="-90"/>
      </w:pPr>
      <w:hyperlink w:anchor="A1" w:history="1">
        <w:r w:rsidR="00DD08F0" w:rsidRPr="00A8628F">
          <w:rPr>
            <w:rStyle w:val="Hyperlink"/>
            <w:rFonts w:eastAsia="Times New Roman" w:cs="Times New Roman"/>
            <w:b/>
            <w:bCs/>
            <w:i/>
          </w:rPr>
          <w:t>Go To Top</w:t>
        </w:r>
      </w:hyperlink>
    </w:p>
    <w:p w:rsidR="007E2FE5" w:rsidRPr="00A8628F" w:rsidRDefault="007E2FE5" w:rsidP="002005C5">
      <w:pPr>
        <w:shd w:val="clear" w:color="auto" w:fill="FFFFFF"/>
        <w:spacing w:after="0" w:line="240" w:lineRule="auto"/>
        <w:ind w:left="-90"/>
      </w:pPr>
    </w:p>
    <w:p w:rsidR="007E2FE5" w:rsidRPr="00A8628F" w:rsidRDefault="007E2FE5" w:rsidP="007E2FE5">
      <w:pPr>
        <w:shd w:val="clear" w:color="auto" w:fill="FFFFFF"/>
        <w:spacing w:after="0" w:line="240" w:lineRule="auto"/>
        <w:ind w:left="-90"/>
        <w:rPr>
          <w:rFonts w:eastAsia="Times New Roman" w:cs="Arial"/>
          <w:b/>
          <w:color w:val="FFFFFF" w:themeColor="background1"/>
          <w:highlight w:val="black"/>
        </w:rPr>
      </w:pPr>
      <w:bookmarkStart w:id="21" w:name="T21"/>
      <w:r w:rsidRPr="00A8628F">
        <w:rPr>
          <w:rFonts w:eastAsia="Times New Roman" w:cs="Arial"/>
          <w:b/>
          <w:color w:val="FFFFFF" w:themeColor="background1"/>
          <w:highlight w:val="black"/>
        </w:rPr>
        <w:t>21. NON ACCEPTANCE OF NEGATIVE FIGURES IN FORM 29B</w:t>
      </w:r>
      <w:bookmarkEnd w:id="21"/>
    </w:p>
    <w:p w:rsidR="007E2FE5" w:rsidRPr="00A8628F" w:rsidRDefault="007E2FE5" w:rsidP="007E2FE5">
      <w:pPr>
        <w:shd w:val="clear" w:color="auto" w:fill="FFFFFF"/>
        <w:spacing w:after="0" w:line="240" w:lineRule="auto"/>
        <w:ind w:left="-90"/>
        <w:rPr>
          <w:rFonts w:eastAsia="Times New Roman" w:cs="Arial"/>
          <w:b/>
          <w:color w:val="FF0000"/>
        </w:rPr>
      </w:pPr>
      <w:r w:rsidRPr="00A8628F">
        <w:rPr>
          <w:rFonts w:eastAsia="Times New Roman" w:cs="Arial"/>
          <w:b/>
          <w:color w:val="FF0000"/>
        </w:rPr>
        <w:t>Q21.</w:t>
      </w:r>
      <w:r w:rsidRPr="002351A8">
        <w:rPr>
          <w:rFonts w:eastAsia="Times New Roman" w:cs="Arial"/>
          <w:b/>
          <w:color w:val="FF0000"/>
        </w:rPr>
        <w:t> In the department utility, the point no.9 of Annexure A of Form 29B is not accepting negative figures.</w:t>
      </w:r>
    </w:p>
    <w:p w:rsidR="007E2FE5" w:rsidRPr="00A8628F" w:rsidRDefault="007E2FE5" w:rsidP="007E2FE5">
      <w:pPr>
        <w:shd w:val="clear" w:color="auto" w:fill="FFFFFF"/>
        <w:spacing w:after="0" w:line="240" w:lineRule="auto"/>
        <w:ind w:left="-90"/>
        <w:rPr>
          <w:rFonts w:eastAsia="Times New Roman" w:cs="Arial"/>
          <w:b/>
          <w:bCs/>
          <w:color w:val="0070C0"/>
        </w:rPr>
      </w:pPr>
      <w:r w:rsidRPr="001461F9">
        <w:rPr>
          <w:rFonts w:eastAsia="Times New Roman" w:cs="Arial"/>
          <w:b/>
          <w:bCs/>
          <w:color w:val="0070C0"/>
        </w:rPr>
        <w:t>Ans.</w:t>
      </w:r>
      <w:r w:rsidRPr="002351A8">
        <w:rPr>
          <w:rFonts w:eastAsia="Times New Roman" w:cs="Arial"/>
          <w:bCs/>
          <w:color w:val="000000"/>
        </w:rPr>
        <w:t> </w:t>
      </w:r>
      <w:r w:rsidRPr="00A8628F">
        <w:rPr>
          <w:rFonts w:eastAsia="Times New Roman" w:cs="Arial"/>
          <w:bCs/>
          <w:color w:val="0070C0"/>
        </w:rPr>
        <w:t>Kindly Type 0, Until Such Inherent Error in Software Is Rectified By Department</w:t>
      </w:r>
    </w:p>
    <w:p w:rsidR="007E2FE5" w:rsidRDefault="00E6645F" w:rsidP="007E2FE5">
      <w:pPr>
        <w:shd w:val="clear" w:color="auto" w:fill="FFFFFF"/>
        <w:spacing w:after="0" w:line="240" w:lineRule="auto"/>
        <w:ind w:left="-90"/>
      </w:pPr>
      <w:hyperlink w:anchor="A1" w:history="1">
        <w:r w:rsidRPr="00A8628F">
          <w:rPr>
            <w:rStyle w:val="Hyperlink"/>
            <w:rFonts w:eastAsia="Times New Roman" w:cs="Times New Roman"/>
            <w:b/>
            <w:bCs/>
            <w:i/>
          </w:rPr>
          <w:t xml:space="preserve">Go </w:t>
        </w:r>
        <w:r w:rsidRPr="00A8628F">
          <w:rPr>
            <w:rStyle w:val="Hyperlink"/>
            <w:rFonts w:eastAsia="Times New Roman" w:cs="Times New Roman"/>
            <w:b/>
            <w:bCs/>
            <w:i/>
          </w:rPr>
          <w:t>T</w:t>
        </w:r>
        <w:r w:rsidRPr="00A8628F">
          <w:rPr>
            <w:rStyle w:val="Hyperlink"/>
            <w:rFonts w:eastAsia="Times New Roman" w:cs="Times New Roman"/>
            <w:b/>
            <w:bCs/>
            <w:i/>
          </w:rPr>
          <w:t>o Top</w:t>
        </w:r>
      </w:hyperlink>
    </w:p>
    <w:p w:rsidR="00E6645F" w:rsidRPr="00A8628F" w:rsidRDefault="00E6645F" w:rsidP="007E2FE5">
      <w:pPr>
        <w:shd w:val="clear" w:color="auto" w:fill="FFFFFF"/>
        <w:spacing w:after="0" w:line="240" w:lineRule="auto"/>
        <w:ind w:left="-90"/>
        <w:rPr>
          <w:rFonts w:eastAsia="Times New Roman" w:cs="Arial"/>
          <w:b/>
          <w:bCs/>
          <w:color w:val="0070C0"/>
        </w:rPr>
      </w:pPr>
    </w:p>
    <w:p w:rsidR="007E2FE5" w:rsidRPr="00A8628F" w:rsidRDefault="007E2FE5" w:rsidP="007E2FE5">
      <w:pPr>
        <w:shd w:val="clear" w:color="auto" w:fill="FFFFFF"/>
        <w:spacing w:after="0" w:line="240" w:lineRule="auto"/>
        <w:ind w:left="-90"/>
        <w:rPr>
          <w:rFonts w:eastAsia="Times New Roman" w:cs="Arial"/>
          <w:b/>
          <w:color w:val="FFFFFF" w:themeColor="background1"/>
          <w:highlight w:val="black"/>
        </w:rPr>
      </w:pPr>
      <w:bookmarkStart w:id="22" w:name="T22"/>
      <w:r w:rsidRPr="00A8628F">
        <w:rPr>
          <w:rFonts w:eastAsia="Times New Roman" w:cs="Arial"/>
          <w:b/>
          <w:color w:val="FFFFFF" w:themeColor="background1"/>
          <w:highlight w:val="black"/>
        </w:rPr>
        <w:t>22. USE OF SPECIAL CHARACTERS</w:t>
      </w:r>
    </w:p>
    <w:bookmarkEnd w:id="22"/>
    <w:p w:rsidR="007E2FE5" w:rsidRPr="00A8628F" w:rsidRDefault="007E2FE5" w:rsidP="007E2FE5">
      <w:pPr>
        <w:shd w:val="clear" w:color="auto" w:fill="FFFFFF"/>
        <w:spacing w:after="0" w:line="240" w:lineRule="auto"/>
        <w:ind w:left="-90"/>
        <w:rPr>
          <w:rFonts w:eastAsia="Times New Roman" w:cs="Arial"/>
          <w:b/>
          <w:color w:val="FF0000"/>
        </w:rPr>
      </w:pPr>
      <w:r w:rsidRPr="002351A8">
        <w:rPr>
          <w:rFonts w:eastAsia="Times New Roman" w:cs="Arial"/>
          <w:b/>
          <w:color w:val="FF0000"/>
        </w:rPr>
        <w:t>Q</w:t>
      </w:r>
      <w:r w:rsidRPr="00A8628F">
        <w:rPr>
          <w:rFonts w:eastAsia="Times New Roman" w:cs="Arial"/>
          <w:b/>
          <w:color w:val="FF0000"/>
        </w:rPr>
        <w:t>22.</w:t>
      </w:r>
      <w:r w:rsidRPr="002351A8">
        <w:rPr>
          <w:rFonts w:eastAsia="Times New Roman" w:cs="Arial"/>
          <w:b/>
          <w:color w:val="FF0000"/>
        </w:rPr>
        <w:t> </w:t>
      </w:r>
      <w:r w:rsidRPr="00A8628F">
        <w:rPr>
          <w:rFonts w:eastAsia="Times New Roman" w:cs="Arial"/>
          <w:b/>
          <w:color w:val="FF0000"/>
        </w:rPr>
        <w:t>Can we use special characters while typing address?</w:t>
      </w:r>
    </w:p>
    <w:p w:rsidR="007E2FE5" w:rsidRPr="00A8628F" w:rsidRDefault="007E2FE5" w:rsidP="007E2FE5">
      <w:pPr>
        <w:shd w:val="clear" w:color="auto" w:fill="FFFFFF"/>
        <w:spacing w:after="0" w:line="240" w:lineRule="auto"/>
        <w:ind w:left="-90"/>
        <w:rPr>
          <w:rFonts w:eastAsia="Times New Roman" w:cs="Arial"/>
          <w:bCs/>
          <w:color w:val="0070C0"/>
        </w:rPr>
      </w:pPr>
      <w:proofErr w:type="gramStart"/>
      <w:r w:rsidRPr="001461F9">
        <w:rPr>
          <w:rFonts w:eastAsia="Times New Roman" w:cs="Arial"/>
          <w:b/>
          <w:color w:val="0070C0"/>
        </w:rPr>
        <w:t>Ans.</w:t>
      </w:r>
      <w:proofErr w:type="gramEnd"/>
      <w:r w:rsidRPr="00A8628F">
        <w:rPr>
          <w:rFonts w:eastAsia="Times New Roman" w:cs="Arial"/>
          <w:b/>
          <w:color w:val="FF0000"/>
        </w:rPr>
        <w:t xml:space="preserve"> </w:t>
      </w:r>
      <w:r w:rsidRPr="00A8628F">
        <w:rPr>
          <w:rFonts w:eastAsia="Times New Roman" w:cs="Arial"/>
          <w:color w:val="0070C0"/>
        </w:rPr>
        <w:t xml:space="preserve">No, special characters are not allowed </w:t>
      </w:r>
      <w:r w:rsidRPr="002351A8">
        <w:rPr>
          <w:rFonts w:eastAsia="Times New Roman" w:cs="Arial"/>
          <w:bCs/>
          <w:color w:val="0070C0"/>
        </w:rPr>
        <w:t>while typing address</w:t>
      </w:r>
      <w:r w:rsidRPr="00A8628F">
        <w:rPr>
          <w:rFonts w:eastAsia="Times New Roman" w:cs="Arial"/>
          <w:bCs/>
          <w:color w:val="0070C0"/>
        </w:rPr>
        <w:t>.</w:t>
      </w:r>
    </w:p>
    <w:p w:rsidR="007E2FE5" w:rsidRDefault="00E6645F" w:rsidP="007E2FE5">
      <w:pPr>
        <w:shd w:val="clear" w:color="auto" w:fill="FFFFFF"/>
        <w:spacing w:after="0" w:line="240" w:lineRule="auto"/>
        <w:ind w:left="-90"/>
      </w:pPr>
      <w:hyperlink w:anchor="A1" w:history="1">
        <w:r w:rsidRPr="00A8628F">
          <w:rPr>
            <w:rStyle w:val="Hyperlink"/>
            <w:rFonts w:eastAsia="Times New Roman" w:cs="Times New Roman"/>
            <w:b/>
            <w:bCs/>
            <w:i/>
          </w:rPr>
          <w:t xml:space="preserve">Go </w:t>
        </w:r>
        <w:r w:rsidRPr="00A8628F">
          <w:rPr>
            <w:rStyle w:val="Hyperlink"/>
            <w:rFonts w:eastAsia="Times New Roman" w:cs="Times New Roman"/>
            <w:b/>
            <w:bCs/>
            <w:i/>
          </w:rPr>
          <w:t>T</w:t>
        </w:r>
        <w:r w:rsidRPr="00A8628F">
          <w:rPr>
            <w:rStyle w:val="Hyperlink"/>
            <w:rFonts w:eastAsia="Times New Roman" w:cs="Times New Roman"/>
            <w:b/>
            <w:bCs/>
            <w:i/>
          </w:rPr>
          <w:t>o Top</w:t>
        </w:r>
      </w:hyperlink>
    </w:p>
    <w:p w:rsidR="00E6645F" w:rsidRPr="00A8628F" w:rsidRDefault="00E6645F" w:rsidP="007E2FE5">
      <w:pPr>
        <w:shd w:val="clear" w:color="auto" w:fill="FFFFFF"/>
        <w:spacing w:after="0" w:line="240" w:lineRule="auto"/>
        <w:ind w:left="-90"/>
        <w:rPr>
          <w:rFonts w:eastAsia="Times New Roman" w:cs="Arial"/>
          <w:b/>
          <w:bCs/>
          <w:color w:val="000000"/>
        </w:rPr>
      </w:pPr>
    </w:p>
    <w:p w:rsidR="007E2FE5" w:rsidRPr="00A8628F" w:rsidRDefault="007E2FE5" w:rsidP="007E2FE5">
      <w:pPr>
        <w:shd w:val="clear" w:color="auto" w:fill="FFFFFF"/>
        <w:spacing w:after="0" w:line="240" w:lineRule="auto"/>
        <w:ind w:left="-90"/>
        <w:rPr>
          <w:rFonts w:eastAsia="Times New Roman" w:cs="Arial"/>
          <w:b/>
          <w:bCs/>
          <w:color w:val="FFFFFF" w:themeColor="background1"/>
          <w:highlight w:val="black"/>
        </w:rPr>
      </w:pPr>
      <w:bookmarkStart w:id="23" w:name="T23"/>
      <w:r w:rsidRPr="00A8628F">
        <w:rPr>
          <w:rFonts w:eastAsia="Times New Roman" w:cs="Arial"/>
          <w:b/>
          <w:bCs/>
          <w:color w:val="FFFFFF" w:themeColor="background1"/>
          <w:highlight w:val="black"/>
        </w:rPr>
        <w:t>23. PROBLEM OF NON GENERATION OF XML</w:t>
      </w:r>
    </w:p>
    <w:bookmarkEnd w:id="23"/>
    <w:p w:rsidR="007E2FE5" w:rsidRPr="00A8628F" w:rsidRDefault="007E2FE5" w:rsidP="007E2FE5">
      <w:pPr>
        <w:shd w:val="clear" w:color="auto" w:fill="FFFFFF"/>
        <w:spacing w:after="0" w:line="240" w:lineRule="auto"/>
        <w:ind w:left="-90"/>
        <w:rPr>
          <w:rFonts w:eastAsia="Times New Roman" w:cs="Arial"/>
          <w:b/>
          <w:color w:val="FF0000"/>
        </w:rPr>
      </w:pPr>
      <w:r w:rsidRPr="002351A8">
        <w:rPr>
          <w:rFonts w:eastAsia="Times New Roman" w:cs="Arial"/>
          <w:b/>
          <w:bCs/>
          <w:color w:val="FF0000"/>
        </w:rPr>
        <w:t>Q</w:t>
      </w:r>
      <w:r w:rsidRPr="00A8628F">
        <w:rPr>
          <w:rFonts w:eastAsia="Times New Roman" w:cs="Arial"/>
          <w:b/>
          <w:bCs/>
          <w:color w:val="FF0000"/>
        </w:rPr>
        <w:t>23.</w:t>
      </w:r>
      <w:r w:rsidRPr="002351A8">
        <w:rPr>
          <w:rFonts w:eastAsia="Times New Roman" w:cs="Arial"/>
          <w:b/>
          <w:bCs/>
          <w:color w:val="FF0000"/>
        </w:rPr>
        <w:t> </w:t>
      </w:r>
      <w:r w:rsidRPr="002351A8">
        <w:rPr>
          <w:rFonts w:eastAsia="Times New Roman" w:cs="Arial"/>
          <w:b/>
          <w:color w:val="FF0000"/>
        </w:rPr>
        <w:t>The department utility is opening the saved data and saving draft successfully but it does not generate XML file when we click generate XML file</w:t>
      </w:r>
    </w:p>
    <w:p w:rsidR="007E2FE5" w:rsidRPr="00A8628F" w:rsidRDefault="007E2FE5" w:rsidP="007E2FE5">
      <w:pPr>
        <w:shd w:val="clear" w:color="auto" w:fill="FFFFFF"/>
        <w:spacing w:after="0" w:line="240" w:lineRule="auto"/>
        <w:ind w:left="-90"/>
        <w:rPr>
          <w:rFonts w:eastAsia="Times New Roman" w:cs="Arial"/>
          <w:color w:val="0070C0"/>
        </w:rPr>
      </w:pPr>
      <w:proofErr w:type="gramStart"/>
      <w:r w:rsidRPr="001461F9">
        <w:rPr>
          <w:rFonts w:eastAsia="Times New Roman" w:cs="Arial"/>
          <w:b/>
          <w:bCs/>
          <w:color w:val="0070C0"/>
        </w:rPr>
        <w:t>Ans.</w:t>
      </w:r>
      <w:proofErr w:type="gramEnd"/>
      <w:r w:rsidRPr="002351A8">
        <w:rPr>
          <w:rFonts w:eastAsia="Times New Roman" w:cs="Arial"/>
          <w:bCs/>
          <w:color w:val="0070C0"/>
        </w:rPr>
        <w:t> </w:t>
      </w:r>
      <w:r w:rsidRPr="002351A8">
        <w:rPr>
          <w:rFonts w:eastAsia="Times New Roman" w:cs="Arial"/>
          <w:color w:val="0070C0"/>
        </w:rPr>
        <w:t>First validate it and generate</w:t>
      </w:r>
    </w:p>
    <w:p w:rsidR="007E2FE5" w:rsidRDefault="00E6645F" w:rsidP="007E2FE5">
      <w:pPr>
        <w:shd w:val="clear" w:color="auto" w:fill="FFFFFF"/>
        <w:spacing w:after="0" w:line="240" w:lineRule="auto"/>
        <w:ind w:left="-90"/>
      </w:pPr>
      <w:hyperlink w:anchor="A1" w:history="1">
        <w:r w:rsidRPr="00A8628F">
          <w:rPr>
            <w:rStyle w:val="Hyperlink"/>
            <w:rFonts w:eastAsia="Times New Roman" w:cs="Times New Roman"/>
            <w:b/>
            <w:bCs/>
            <w:i/>
          </w:rPr>
          <w:t xml:space="preserve">Go </w:t>
        </w:r>
        <w:r w:rsidRPr="00A8628F">
          <w:rPr>
            <w:rStyle w:val="Hyperlink"/>
            <w:rFonts w:eastAsia="Times New Roman" w:cs="Times New Roman"/>
            <w:b/>
            <w:bCs/>
            <w:i/>
          </w:rPr>
          <w:t>T</w:t>
        </w:r>
        <w:r w:rsidRPr="00A8628F">
          <w:rPr>
            <w:rStyle w:val="Hyperlink"/>
            <w:rFonts w:eastAsia="Times New Roman" w:cs="Times New Roman"/>
            <w:b/>
            <w:bCs/>
            <w:i/>
          </w:rPr>
          <w:t>o Top</w:t>
        </w:r>
      </w:hyperlink>
    </w:p>
    <w:p w:rsidR="00E6645F" w:rsidRPr="00A8628F" w:rsidRDefault="00E6645F" w:rsidP="007E2FE5">
      <w:pPr>
        <w:shd w:val="clear" w:color="auto" w:fill="FFFFFF"/>
        <w:spacing w:after="0" w:line="240" w:lineRule="auto"/>
        <w:ind w:left="-90"/>
        <w:rPr>
          <w:rFonts w:eastAsia="Times New Roman" w:cs="Arial"/>
          <w:b/>
          <w:color w:val="000000"/>
        </w:rPr>
      </w:pPr>
    </w:p>
    <w:p w:rsidR="007E2FE5" w:rsidRPr="00A8628F" w:rsidRDefault="007E2FE5" w:rsidP="007E2FE5">
      <w:pPr>
        <w:shd w:val="clear" w:color="auto" w:fill="FFFFFF"/>
        <w:spacing w:after="0" w:line="240" w:lineRule="auto"/>
        <w:ind w:left="-90"/>
        <w:rPr>
          <w:rFonts w:eastAsia="Times New Roman" w:cs="Arial"/>
          <w:b/>
          <w:color w:val="FFFFFF" w:themeColor="background1"/>
          <w:highlight w:val="black"/>
        </w:rPr>
      </w:pPr>
      <w:bookmarkStart w:id="24" w:name="T24"/>
      <w:r w:rsidRPr="00A8628F">
        <w:rPr>
          <w:rFonts w:eastAsia="Times New Roman" w:cs="Arial"/>
          <w:b/>
          <w:color w:val="FFFFFF" w:themeColor="background1"/>
          <w:highlight w:val="black"/>
        </w:rPr>
        <w:t>24. PROBLEM OF SWAPPING OF DUE DATE AND ACTUAL DATE</w:t>
      </w:r>
    </w:p>
    <w:bookmarkEnd w:id="24"/>
    <w:p w:rsidR="007E2FE5" w:rsidRPr="00A8628F" w:rsidRDefault="007E2FE5" w:rsidP="007E2FE5">
      <w:pPr>
        <w:shd w:val="clear" w:color="auto" w:fill="FFFFFF"/>
        <w:spacing w:after="0" w:line="240" w:lineRule="auto"/>
        <w:ind w:left="-90"/>
        <w:rPr>
          <w:rFonts w:eastAsia="Times New Roman" w:cs="Arial"/>
          <w:b/>
          <w:color w:val="FF0000"/>
        </w:rPr>
      </w:pPr>
      <w:r w:rsidRPr="00A8628F">
        <w:rPr>
          <w:rFonts w:eastAsia="Times New Roman" w:cs="Arial"/>
          <w:b/>
          <w:color w:val="FF0000"/>
        </w:rPr>
        <w:t xml:space="preserve">Q24. </w:t>
      </w:r>
      <w:r w:rsidRPr="002351A8">
        <w:rPr>
          <w:rFonts w:eastAsia="Times New Roman" w:cs="Arial"/>
          <w:b/>
          <w:color w:val="FF0000"/>
        </w:rPr>
        <w:t>I have noticed that under the Clause No. 16(b) there is an error in the utility.</w:t>
      </w:r>
      <w:r w:rsidRPr="00A8628F">
        <w:rPr>
          <w:rFonts w:eastAsia="Times New Roman" w:cs="Arial"/>
          <w:b/>
          <w:color w:val="FF0000"/>
        </w:rPr>
        <w:t xml:space="preserve"> </w:t>
      </w:r>
      <w:r w:rsidRPr="002351A8">
        <w:rPr>
          <w:rFonts w:eastAsia="Times New Roman" w:cs="Arial"/>
          <w:b/>
          <w:color w:val="FF0000"/>
        </w:rPr>
        <w:t>The columns of due date and actual date for payments as show in the utility have been reversed against the actual data being generated in the XML file. The column headers should be swapped. The same is also evident from the form being generated at the time of approval.</w:t>
      </w:r>
    </w:p>
    <w:p w:rsidR="007E2FE5" w:rsidRPr="00A8628F" w:rsidRDefault="007E2FE5" w:rsidP="007E2FE5">
      <w:pPr>
        <w:shd w:val="clear" w:color="auto" w:fill="FFFFFF"/>
        <w:spacing w:after="0" w:line="240" w:lineRule="auto"/>
        <w:ind w:left="-90"/>
        <w:rPr>
          <w:rFonts w:eastAsia="Times New Roman" w:cs="Arial"/>
          <w:bCs/>
          <w:color w:val="0070C0"/>
        </w:rPr>
      </w:pPr>
      <w:proofErr w:type="gramStart"/>
      <w:r w:rsidRPr="001461F9">
        <w:rPr>
          <w:rFonts w:eastAsia="Times New Roman" w:cs="Arial"/>
          <w:b/>
          <w:bCs/>
          <w:color w:val="0070C0"/>
        </w:rPr>
        <w:t>Ans.</w:t>
      </w:r>
      <w:proofErr w:type="gramEnd"/>
      <w:r w:rsidRPr="002351A8">
        <w:rPr>
          <w:rFonts w:eastAsia="Times New Roman" w:cs="Arial"/>
          <w:bCs/>
          <w:color w:val="000000"/>
        </w:rPr>
        <w:t> </w:t>
      </w:r>
      <w:r w:rsidRPr="002351A8">
        <w:rPr>
          <w:rFonts w:eastAsia="Times New Roman" w:cs="Arial"/>
          <w:bCs/>
          <w:color w:val="0070C0"/>
        </w:rPr>
        <w:t xml:space="preserve">This is the inherent </w:t>
      </w:r>
      <w:r w:rsidRPr="00A8628F">
        <w:rPr>
          <w:rFonts w:eastAsia="Times New Roman" w:cs="Arial"/>
          <w:bCs/>
          <w:color w:val="0070C0"/>
        </w:rPr>
        <w:t xml:space="preserve">problem. </w:t>
      </w:r>
      <w:r w:rsidRPr="002351A8">
        <w:rPr>
          <w:rFonts w:eastAsia="Times New Roman" w:cs="Arial"/>
          <w:bCs/>
          <w:color w:val="0070C0"/>
        </w:rPr>
        <w:t xml:space="preserve">Kindly </w:t>
      </w:r>
      <w:r w:rsidRPr="00A8628F">
        <w:rPr>
          <w:rFonts w:eastAsia="Times New Roman" w:cs="Arial"/>
          <w:bCs/>
          <w:color w:val="0070C0"/>
        </w:rPr>
        <w:t xml:space="preserve">do not </w:t>
      </w:r>
      <w:r w:rsidRPr="002351A8">
        <w:rPr>
          <w:rFonts w:eastAsia="Times New Roman" w:cs="Arial"/>
          <w:bCs/>
          <w:color w:val="0070C0"/>
        </w:rPr>
        <w:t xml:space="preserve">swap the dates at the </w:t>
      </w:r>
      <w:r w:rsidRPr="00A8628F">
        <w:rPr>
          <w:rFonts w:eastAsia="Times New Roman" w:cs="Arial"/>
          <w:bCs/>
          <w:color w:val="0070C0"/>
        </w:rPr>
        <w:t>time</w:t>
      </w:r>
      <w:r w:rsidRPr="002351A8">
        <w:rPr>
          <w:rFonts w:eastAsia="Times New Roman" w:cs="Arial"/>
          <w:bCs/>
          <w:color w:val="0070C0"/>
        </w:rPr>
        <w:t xml:space="preserve"> of data entry</w:t>
      </w:r>
      <w:r w:rsidRPr="00A8628F">
        <w:rPr>
          <w:rFonts w:eastAsia="Times New Roman" w:cs="Arial"/>
          <w:bCs/>
          <w:color w:val="0070C0"/>
        </w:rPr>
        <w:t>. IT department had been communicated with such problems.</w:t>
      </w:r>
    </w:p>
    <w:p w:rsidR="00DD08F0" w:rsidRDefault="00E6645F" w:rsidP="002005C5">
      <w:pPr>
        <w:shd w:val="clear" w:color="auto" w:fill="FFFFFF"/>
        <w:spacing w:after="0" w:line="240" w:lineRule="auto"/>
        <w:ind w:left="-90"/>
      </w:pPr>
      <w:hyperlink w:anchor="A1" w:history="1">
        <w:r w:rsidRPr="00A8628F">
          <w:rPr>
            <w:rStyle w:val="Hyperlink"/>
            <w:rFonts w:eastAsia="Times New Roman" w:cs="Times New Roman"/>
            <w:b/>
            <w:bCs/>
            <w:i/>
          </w:rPr>
          <w:t>Go T</w:t>
        </w:r>
        <w:r w:rsidRPr="00A8628F">
          <w:rPr>
            <w:rStyle w:val="Hyperlink"/>
            <w:rFonts w:eastAsia="Times New Roman" w:cs="Times New Roman"/>
            <w:b/>
            <w:bCs/>
            <w:i/>
          </w:rPr>
          <w:t>o</w:t>
        </w:r>
        <w:r w:rsidRPr="00A8628F">
          <w:rPr>
            <w:rStyle w:val="Hyperlink"/>
            <w:rFonts w:eastAsia="Times New Roman" w:cs="Times New Roman"/>
            <w:b/>
            <w:bCs/>
            <w:i/>
          </w:rPr>
          <w:t xml:space="preserve"> </w:t>
        </w:r>
        <w:r w:rsidRPr="00A8628F">
          <w:rPr>
            <w:rStyle w:val="Hyperlink"/>
            <w:rFonts w:eastAsia="Times New Roman" w:cs="Times New Roman"/>
            <w:b/>
            <w:bCs/>
            <w:i/>
          </w:rPr>
          <w:t>Top</w:t>
        </w:r>
      </w:hyperlink>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E6645F" w:rsidRPr="00A8628F" w:rsidRDefault="00E6645F" w:rsidP="002005C5">
      <w:pPr>
        <w:shd w:val="clear" w:color="auto" w:fill="FFFFFF"/>
        <w:spacing w:after="0" w:line="240" w:lineRule="auto"/>
        <w:ind w:left="-90"/>
        <w:rPr>
          <w:rFonts w:eastAsia="Times New Roman" w:cs="Times New Roman"/>
          <w:b/>
          <w:bCs/>
          <w:color w:val="FFFFFF" w:themeColor="background1"/>
          <w:highlight w:val="black"/>
        </w:rPr>
      </w:pPr>
    </w:p>
    <w:p w:rsidR="002005C5" w:rsidRPr="00A8628F" w:rsidRDefault="002005C5" w:rsidP="002005C5">
      <w:pPr>
        <w:shd w:val="clear" w:color="auto" w:fill="FFFFFF"/>
        <w:spacing w:after="0" w:line="240" w:lineRule="auto"/>
        <w:ind w:left="-90"/>
        <w:jc w:val="center"/>
        <w:rPr>
          <w:rFonts w:eastAsia="Times New Roman" w:cs="Times New Roman"/>
          <w:b/>
          <w:bCs/>
          <w:color w:val="FFC000"/>
          <w:highlight w:val="black"/>
        </w:rPr>
      </w:pPr>
      <w:r w:rsidRPr="00A8628F">
        <w:rPr>
          <w:rFonts w:eastAsia="Times New Roman" w:cs="Times New Roman"/>
          <w:b/>
          <w:bCs/>
          <w:color w:val="FFC000"/>
          <w:highlight w:val="black"/>
          <w:u w:val="single"/>
        </w:rPr>
        <w:lastRenderedPageBreak/>
        <w:t xml:space="preserve">FREQUENTLY ASKED QUESTIONS ON E-FILLING OF TAX AUDIT REPORTS – </w:t>
      </w:r>
      <w:r w:rsidRPr="00A8628F">
        <w:rPr>
          <w:b/>
          <w:bCs/>
          <w:color w:val="FFC000"/>
          <w:highlight w:val="black"/>
          <w:u w:val="single"/>
        </w:rPr>
        <w:t>OTHER ISSUES</w:t>
      </w:r>
    </w:p>
    <w:p w:rsidR="002005C5" w:rsidRPr="00A8628F" w:rsidRDefault="002005C5" w:rsidP="002005C5">
      <w:pPr>
        <w:shd w:val="clear" w:color="auto" w:fill="FFFFFF"/>
        <w:spacing w:after="0" w:line="240" w:lineRule="auto"/>
        <w:ind w:left="-90"/>
        <w:rPr>
          <w:rFonts w:eastAsia="Times New Roman" w:cs="Times New Roman"/>
          <w:b/>
          <w:bCs/>
          <w:color w:val="FFFFFF" w:themeColor="background1"/>
          <w:highlight w:val="black"/>
        </w:rPr>
      </w:pPr>
    </w:p>
    <w:p w:rsidR="00B541CF" w:rsidRPr="00A8628F" w:rsidRDefault="002C79A0" w:rsidP="002005C5">
      <w:pPr>
        <w:shd w:val="clear" w:color="auto" w:fill="FFFFFF"/>
        <w:spacing w:after="0" w:line="240" w:lineRule="auto"/>
        <w:ind w:left="-90"/>
        <w:rPr>
          <w:rFonts w:eastAsia="Times New Roman" w:cs="Times New Roman"/>
          <w:b/>
          <w:bCs/>
          <w:color w:val="FFFFFF" w:themeColor="background1"/>
        </w:rPr>
      </w:pPr>
      <w:bookmarkStart w:id="25" w:name="O01"/>
      <w:r w:rsidRPr="00A8628F">
        <w:rPr>
          <w:rFonts w:eastAsia="Times New Roman" w:cs="Times New Roman"/>
          <w:b/>
          <w:bCs/>
          <w:color w:val="FFFFFF" w:themeColor="background1"/>
          <w:highlight w:val="black"/>
        </w:rPr>
        <w:t xml:space="preserve">1. </w:t>
      </w:r>
      <w:r w:rsidR="00B541CF" w:rsidRPr="00A8628F">
        <w:rPr>
          <w:rFonts w:eastAsia="Times New Roman" w:cs="Times New Roman"/>
          <w:b/>
          <w:bCs/>
          <w:color w:val="FFFFFF" w:themeColor="background1"/>
          <w:highlight w:val="black"/>
        </w:rPr>
        <w:t>NO. OF TAX AUDIT</w:t>
      </w:r>
    </w:p>
    <w:bookmarkEnd w:id="25"/>
    <w:p w:rsidR="00B541CF" w:rsidRPr="00A8628F" w:rsidRDefault="00B541CF"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4C7A6A" w:rsidRPr="00A8628F">
        <w:rPr>
          <w:rFonts w:eastAsia="Times New Roman" w:cs="Times New Roman"/>
          <w:b/>
          <w:bCs/>
          <w:color w:val="FF0000"/>
        </w:rPr>
        <w:t>1</w:t>
      </w:r>
      <w:r w:rsidRPr="00A8628F">
        <w:rPr>
          <w:rFonts w:eastAsia="Times New Roman" w:cs="Times New Roman"/>
          <w:b/>
          <w:bCs/>
          <w:color w:val="FF0000"/>
        </w:rPr>
        <w:t>. Whether Tax Audit Report u/s 44AD etc will be counted in the specified limits of 45 Tax Audits?</w:t>
      </w:r>
    </w:p>
    <w:p w:rsidR="00B541CF" w:rsidRPr="00A8628F" w:rsidRDefault="00B541CF"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Cs/>
          <w:color w:val="0070C0"/>
        </w:rPr>
        <w:t xml:space="preserve"> </w:t>
      </w:r>
      <w:r w:rsidR="002106F7" w:rsidRPr="00A8628F">
        <w:rPr>
          <w:rFonts w:cs="Arial"/>
          <w:color w:val="0070C0"/>
        </w:rPr>
        <w:t xml:space="preserve">As per </w:t>
      </w:r>
      <w:r w:rsidR="002106F7" w:rsidRPr="00A8628F">
        <w:rPr>
          <w:rFonts w:cs="ArialNarrow,Bold"/>
          <w:bCs/>
          <w:color w:val="0070C0"/>
        </w:rPr>
        <w:t xml:space="preserve">Council Guidelines No.1-CA(7)/02/2008, dated 8th August,2008, </w:t>
      </w:r>
      <w:r w:rsidRPr="00A8628F">
        <w:rPr>
          <w:rFonts w:eastAsia="Times New Roman" w:cs="Times New Roman"/>
          <w:bCs/>
          <w:color w:val="0070C0"/>
        </w:rPr>
        <w:t>these will not be included and you can file unlimited such Tax Audit Reports</w:t>
      </w:r>
    </w:p>
    <w:p w:rsidR="00B541CF" w:rsidRPr="00A8628F" w:rsidRDefault="00B541CF" w:rsidP="002005C5">
      <w:pPr>
        <w:shd w:val="clear" w:color="auto" w:fill="FFFFFF"/>
        <w:spacing w:after="0" w:line="240" w:lineRule="auto"/>
        <w:ind w:left="-90"/>
        <w:rPr>
          <w:rFonts w:eastAsia="Times New Roman" w:cs="Times New Roman"/>
          <w:b/>
          <w:bCs/>
          <w:color w:val="0070C0"/>
          <w:u w:val="single"/>
        </w:rPr>
      </w:pPr>
    </w:p>
    <w:p w:rsidR="00B541CF" w:rsidRPr="00A8628F" w:rsidRDefault="00B541CF" w:rsidP="002005C5">
      <w:pPr>
        <w:shd w:val="clear" w:color="auto" w:fill="FFFFFF"/>
        <w:spacing w:after="0" w:line="240" w:lineRule="auto"/>
        <w:ind w:left="-90"/>
        <w:rPr>
          <w:rFonts w:cs="Arial"/>
          <w:b/>
          <w:color w:val="FF0000"/>
        </w:rPr>
      </w:pPr>
      <w:r w:rsidRPr="00A8628F">
        <w:rPr>
          <w:rFonts w:cs="Arial"/>
          <w:b/>
          <w:color w:val="FF0000"/>
        </w:rPr>
        <w:t>Q</w:t>
      </w:r>
      <w:r w:rsidR="004C7A6A" w:rsidRPr="00A8628F">
        <w:rPr>
          <w:rFonts w:cs="Arial"/>
          <w:b/>
          <w:color w:val="FF0000"/>
        </w:rPr>
        <w:t>2</w:t>
      </w:r>
      <w:r w:rsidRPr="00A8628F">
        <w:rPr>
          <w:rFonts w:cs="Arial"/>
          <w:b/>
          <w:color w:val="FF0000"/>
        </w:rPr>
        <w:t>. What are the limits on signing of Tax Audit Report?</w:t>
      </w:r>
    </w:p>
    <w:p w:rsidR="00B541CF" w:rsidRPr="00A8628F" w:rsidRDefault="00B541CF" w:rsidP="002005C5">
      <w:pPr>
        <w:shd w:val="clear" w:color="auto" w:fill="FFFFFF"/>
        <w:spacing w:after="0" w:line="240" w:lineRule="auto"/>
        <w:ind w:left="-90"/>
        <w:rPr>
          <w:rFonts w:cs="Arial"/>
          <w:color w:val="0070C0"/>
        </w:rPr>
      </w:pPr>
      <w:proofErr w:type="gramStart"/>
      <w:r w:rsidRPr="00A8628F">
        <w:rPr>
          <w:rFonts w:cs="Arial"/>
          <w:b/>
          <w:color w:val="0070C0"/>
        </w:rPr>
        <w:t>Ans</w:t>
      </w:r>
      <w:r w:rsidRPr="00A8628F">
        <w:rPr>
          <w:rFonts w:cs="Arial"/>
          <w:color w:val="0070C0"/>
        </w:rPr>
        <w:t>.</w:t>
      </w:r>
      <w:proofErr w:type="gramEnd"/>
      <w:r w:rsidRPr="00A8628F">
        <w:rPr>
          <w:rFonts w:cs="Arial"/>
          <w:color w:val="0070C0"/>
        </w:rPr>
        <w:t xml:space="preserve"> </w:t>
      </w:r>
      <w:r w:rsidR="00856CFE" w:rsidRPr="00A8628F">
        <w:rPr>
          <w:rFonts w:cs="Arial"/>
          <w:color w:val="0070C0"/>
        </w:rPr>
        <w:t xml:space="preserve">As per </w:t>
      </w:r>
      <w:r w:rsidR="00856CFE" w:rsidRPr="00A8628F">
        <w:rPr>
          <w:rFonts w:cs="ArialNarrow,Bold"/>
          <w:bCs/>
          <w:color w:val="0070C0"/>
        </w:rPr>
        <w:t>Council Guidelines No.1-</w:t>
      </w:r>
      <w:proofErr w:type="gramStart"/>
      <w:r w:rsidR="00856CFE" w:rsidRPr="00A8628F">
        <w:rPr>
          <w:rFonts w:cs="ArialNarrow,Bold"/>
          <w:bCs/>
          <w:color w:val="0070C0"/>
        </w:rPr>
        <w:t>CA(</w:t>
      </w:r>
      <w:proofErr w:type="gramEnd"/>
      <w:r w:rsidR="00856CFE" w:rsidRPr="00A8628F">
        <w:rPr>
          <w:rFonts w:cs="ArialNarrow,Bold"/>
          <w:bCs/>
          <w:color w:val="0070C0"/>
        </w:rPr>
        <w:t xml:space="preserve">7)/02/2008, dated 8th August,2008, </w:t>
      </w:r>
    </w:p>
    <w:p w:rsidR="00B541CF" w:rsidRPr="00A8628F" w:rsidRDefault="00B541CF" w:rsidP="002005C5">
      <w:pPr>
        <w:shd w:val="clear" w:color="auto" w:fill="FFFFFF"/>
        <w:spacing w:after="0" w:line="240" w:lineRule="auto"/>
        <w:ind w:left="-90"/>
        <w:rPr>
          <w:rFonts w:cs="Arial"/>
          <w:bCs/>
          <w:color w:val="0070C0"/>
        </w:rPr>
      </w:pPr>
      <w:r w:rsidRPr="00A8628F">
        <w:rPr>
          <w:rFonts w:cs="Arial"/>
          <w:bCs/>
          <w:color w:val="0070C0"/>
        </w:rPr>
        <w:t xml:space="preserve">a) A CA </w:t>
      </w:r>
      <w:r w:rsidR="00856CFE" w:rsidRPr="00A8628F">
        <w:rPr>
          <w:rFonts w:cs="Arial"/>
          <w:bCs/>
          <w:color w:val="0070C0"/>
        </w:rPr>
        <w:t xml:space="preserve">can sign up to </w:t>
      </w:r>
      <w:r w:rsidRPr="00A8628F">
        <w:rPr>
          <w:rFonts w:cs="Arial"/>
          <w:bCs/>
          <w:color w:val="0070C0"/>
        </w:rPr>
        <w:t>45 Tax Audit.</w:t>
      </w:r>
    </w:p>
    <w:p w:rsidR="00B541CF" w:rsidRPr="00A8628F" w:rsidRDefault="00B541CF" w:rsidP="002005C5">
      <w:pPr>
        <w:shd w:val="clear" w:color="auto" w:fill="FFFFFF"/>
        <w:spacing w:after="0" w:line="240" w:lineRule="auto"/>
        <w:ind w:left="-90"/>
        <w:rPr>
          <w:rFonts w:cs="Arial"/>
          <w:bCs/>
          <w:color w:val="0070C0"/>
        </w:rPr>
      </w:pPr>
      <w:r w:rsidRPr="00A8628F">
        <w:rPr>
          <w:rFonts w:cs="Arial"/>
          <w:bCs/>
          <w:color w:val="0070C0"/>
        </w:rPr>
        <w:t xml:space="preserve">b) In </w:t>
      </w:r>
      <w:r w:rsidR="00856CFE" w:rsidRPr="00A8628F">
        <w:rPr>
          <w:rFonts w:cs="Arial"/>
          <w:bCs/>
          <w:color w:val="0070C0"/>
        </w:rPr>
        <w:t xml:space="preserve">case of </w:t>
      </w:r>
      <w:r w:rsidRPr="00A8628F">
        <w:rPr>
          <w:rFonts w:cs="Arial"/>
          <w:bCs/>
          <w:color w:val="0070C0"/>
        </w:rPr>
        <w:t xml:space="preserve">Partnership Firm, </w:t>
      </w:r>
      <w:r w:rsidR="00856CFE" w:rsidRPr="00A8628F">
        <w:rPr>
          <w:rFonts w:cs="Arial"/>
          <w:bCs/>
          <w:color w:val="0070C0"/>
        </w:rPr>
        <w:t xml:space="preserve">limit will be </w:t>
      </w:r>
      <w:r w:rsidRPr="00A8628F">
        <w:rPr>
          <w:rFonts w:cs="Arial"/>
          <w:bCs/>
          <w:color w:val="0070C0"/>
        </w:rPr>
        <w:t>45 / Partner.</w:t>
      </w:r>
    </w:p>
    <w:p w:rsidR="00B541CF" w:rsidRPr="00A8628F" w:rsidRDefault="00B541CF" w:rsidP="002005C5">
      <w:pPr>
        <w:shd w:val="clear" w:color="auto" w:fill="FFFFFF"/>
        <w:spacing w:after="0" w:line="240" w:lineRule="auto"/>
        <w:ind w:left="-90"/>
        <w:rPr>
          <w:rFonts w:cs="Arial"/>
          <w:bCs/>
          <w:color w:val="0070C0"/>
        </w:rPr>
      </w:pPr>
      <w:r w:rsidRPr="00A8628F">
        <w:rPr>
          <w:rFonts w:cs="Arial"/>
          <w:bCs/>
          <w:color w:val="0070C0"/>
        </w:rPr>
        <w:t>c) Audit U/S 44AD</w:t>
      </w:r>
      <w:r w:rsidR="00856CFE" w:rsidRPr="00A8628F">
        <w:rPr>
          <w:rFonts w:cs="Arial"/>
          <w:bCs/>
          <w:color w:val="0070C0"/>
        </w:rPr>
        <w:t>, 44AE, 44AF</w:t>
      </w:r>
      <w:r w:rsidRPr="00A8628F">
        <w:rPr>
          <w:rFonts w:cs="Arial"/>
          <w:bCs/>
          <w:color w:val="0070C0"/>
        </w:rPr>
        <w:t xml:space="preserve"> </w:t>
      </w:r>
      <w:r w:rsidR="00856CFE" w:rsidRPr="00A8628F">
        <w:rPr>
          <w:rFonts w:cs="Arial"/>
          <w:bCs/>
          <w:color w:val="0070C0"/>
        </w:rPr>
        <w:t>will not be included in the limit</w:t>
      </w:r>
      <w:r w:rsidRPr="00A8628F">
        <w:rPr>
          <w:rFonts w:cs="Arial"/>
          <w:bCs/>
          <w:color w:val="0070C0"/>
        </w:rPr>
        <w:t>.</w:t>
      </w:r>
      <w:r w:rsidR="002A47BF" w:rsidRPr="00A8628F">
        <w:rPr>
          <w:rFonts w:cs="Arial"/>
          <w:bCs/>
          <w:color w:val="0070C0"/>
        </w:rPr>
        <w:t xml:space="preserve"> (FROM FY 2012-13, SEC 44AF ISNOT APPLICABLE)</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856CFE" w:rsidRPr="00A8628F" w:rsidRDefault="00856CFE" w:rsidP="002005C5">
      <w:pPr>
        <w:shd w:val="clear" w:color="auto" w:fill="FFFFFF"/>
        <w:spacing w:after="0" w:line="240" w:lineRule="auto"/>
        <w:ind w:left="-90"/>
        <w:rPr>
          <w:rFonts w:eastAsia="Times New Roman" w:cs="Times New Roman"/>
          <w:b/>
          <w:bCs/>
          <w:color w:val="FF0000"/>
        </w:rPr>
      </w:pPr>
    </w:p>
    <w:p w:rsidR="00F037DD" w:rsidRPr="00A8628F" w:rsidRDefault="002C79A0" w:rsidP="002005C5">
      <w:pPr>
        <w:shd w:val="clear" w:color="auto" w:fill="FFFFFF"/>
        <w:spacing w:after="0" w:line="240" w:lineRule="auto"/>
        <w:ind w:left="-90"/>
        <w:rPr>
          <w:rFonts w:eastAsia="Times New Roman" w:cs="Times New Roman"/>
          <w:b/>
          <w:bCs/>
          <w:color w:val="FFFFFF" w:themeColor="background1"/>
        </w:rPr>
      </w:pPr>
      <w:bookmarkStart w:id="26" w:name="O02"/>
      <w:r w:rsidRPr="00A8628F">
        <w:rPr>
          <w:rFonts w:eastAsia="Times New Roman" w:cs="Times New Roman"/>
          <w:b/>
          <w:bCs/>
          <w:color w:val="FFFFFF" w:themeColor="background1"/>
          <w:highlight w:val="black"/>
        </w:rPr>
        <w:t xml:space="preserve">2. </w:t>
      </w:r>
      <w:r w:rsidR="00F037DD" w:rsidRPr="00A8628F">
        <w:rPr>
          <w:rFonts w:eastAsia="Times New Roman" w:cs="Times New Roman"/>
          <w:b/>
          <w:bCs/>
          <w:color w:val="FFFFFF" w:themeColor="background1"/>
          <w:highlight w:val="black"/>
        </w:rPr>
        <w:t>ONLINE FILLING</w:t>
      </w:r>
      <w:r w:rsidR="00954544" w:rsidRPr="00A8628F">
        <w:rPr>
          <w:rFonts w:eastAsia="Times New Roman" w:cs="Times New Roman"/>
          <w:b/>
          <w:bCs/>
          <w:color w:val="FFFFFF" w:themeColor="background1"/>
          <w:highlight w:val="black"/>
        </w:rPr>
        <w:t>, DATE OF SIGNING</w:t>
      </w:r>
      <w:r w:rsidR="00F037DD" w:rsidRPr="00A8628F">
        <w:rPr>
          <w:rFonts w:eastAsia="Times New Roman" w:cs="Times New Roman"/>
          <w:b/>
          <w:bCs/>
          <w:color w:val="FFFFFF" w:themeColor="background1"/>
          <w:highlight w:val="black"/>
        </w:rPr>
        <w:t xml:space="preserve"> AND DATE OF </w:t>
      </w:r>
      <w:r w:rsidR="00954544" w:rsidRPr="00A8628F">
        <w:rPr>
          <w:rFonts w:eastAsia="Times New Roman" w:cs="Times New Roman"/>
          <w:b/>
          <w:bCs/>
          <w:color w:val="FFFFFF" w:themeColor="background1"/>
          <w:highlight w:val="black"/>
        </w:rPr>
        <w:t>FILLING</w:t>
      </w:r>
    </w:p>
    <w:bookmarkEnd w:id="26"/>
    <w:p w:rsidR="005A7506" w:rsidRPr="00A8628F" w:rsidRDefault="005A7506"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3E221D" w:rsidRPr="00A8628F">
        <w:rPr>
          <w:rFonts w:eastAsia="Times New Roman" w:cs="Times New Roman"/>
          <w:b/>
          <w:bCs/>
          <w:color w:val="FF0000"/>
        </w:rPr>
        <w:t>3</w:t>
      </w:r>
      <w:r w:rsidRPr="00A8628F">
        <w:rPr>
          <w:rFonts w:eastAsia="Times New Roman" w:cs="Times New Roman"/>
          <w:b/>
          <w:bCs/>
          <w:color w:val="FF0000"/>
        </w:rPr>
        <w:t>. What are the Tax Audit Report</w:t>
      </w:r>
      <w:r w:rsidR="002106F7" w:rsidRPr="00A8628F">
        <w:rPr>
          <w:rFonts w:eastAsia="Times New Roman" w:cs="Times New Roman"/>
          <w:b/>
          <w:bCs/>
          <w:color w:val="FF0000"/>
        </w:rPr>
        <w:t>s</w:t>
      </w:r>
      <w:r w:rsidRPr="00A8628F">
        <w:rPr>
          <w:rFonts w:eastAsia="Times New Roman" w:cs="Times New Roman"/>
          <w:b/>
          <w:bCs/>
          <w:color w:val="FF0000"/>
        </w:rPr>
        <w:t xml:space="preserve"> which are to be compulsorily filed online?</w:t>
      </w:r>
    </w:p>
    <w:p w:rsidR="00856CFE" w:rsidRPr="00A8628F" w:rsidRDefault="007E078F" w:rsidP="002005C5">
      <w:pPr>
        <w:shd w:val="clear" w:color="auto" w:fill="FFFFFF"/>
        <w:spacing w:after="0" w:line="240" w:lineRule="auto"/>
        <w:ind w:left="-90"/>
        <w:rPr>
          <w:rFonts w:eastAsia="Times New Roman" w:cs="Arial"/>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Pr="00A8628F">
        <w:rPr>
          <w:rFonts w:eastAsia="Times New Roman" w:cs="Times New Roman"/>
          <w:bCs/>
          <w:color w:val="0070C0"/>
        </w:rPr>
        <w:t>As per Notification No. 34/2013 dated 01/05/2013,</w:t>
      </w:r>
      <w:r w:rsidR="00856CFE" w:rsidRPr="00A8628F">
        <w:rPr>
          <w:rFonts w:eastAsia="Times New Roman" w:cs="Times New Roman"/>
          <w:bCs/>
          <w:color w:val="0070C0"/>
        </w:rPr>
        <w:t xml:space="preserve"> &amp; Notification No. 42/2013 dated 11/06/2013</w:t>
      </w:r>
      <w:r w:rsidR="004C29D5" w:rsidRPr="00A8628F">
        <w:rPr>
          <w:rFonts w:eastAsia="Times New Roman" w:cs="Times New Roman"/>
          <w:bCs/>
          <w:color w:val="0070C0"/>
        </w:rPr>
        <w:t>,</w:t>
      </w:r>
      <w:r w:rsidRPr="00A8628F">
        <w:rPr>
          <w:rFonts w:eastAsia="Times New Roman" w:cs="Times New Roman"/>
          <w:bCs/>
          <w:color w:val="0070C0"/>
        </w:rPr>
        <w:t xml:space="preserve"> </w:t>
      </w:r>
      <w:r w:rsidR="004C29D5" w:rsidRPr="00A8628F">
        <w:rPr>
          <w:rFonts w:eastAsia="Times New Roman" w:cs="Times New Roman"/>
          <w:bCs/>
          <w:color w:val="0070C0"/>
        </w:rPr>
        <w:t>A</w:t>
      </w:r>
      <w:r w:rsidRPr="00A8628F">
        <w:rPr>
          <w:rFonts w:eastAsia="Times New Roman" w:cs="Times New Roman"/>
          <w:bCs/>
          <w:color w:val="0070C0"/>
        </w:rPr>
        <w:t xml:space="preserve">udit reports </w:t>
      </w:r>
      <w:r w:rsidR="004C29D5" w:rsidRPr="00A8628F">
        <w:rPr>
          <w:rFonts w:eastAsia="Times New Roman" w:cs="Times New Roman"/>
          <w:bCs/>
          <w:color w:val="0070C0"/>
        </w:rPr>
        <w:t xml:space="preserve">under Sections </w:t>
      </w:r>
      <w:r w:rsidR="00856CFE" w:rsidRPr="00A8628F">
        <w:rPr>
          <w:rFonts w:eastAsia="Times New Roman" w:cs="Arial"/>
          <w:bCs/>
          <w:color w:val="0070C0"/>
        </w:rPr>
        <w:t>10 (23C) (iv), (v), (vi) or (via), 10A, 12A (1)(b), 44AB, 80-IA, 80-IB, 80-IC, 80-ID, 80JJAA, 80LA, 92E or 115JB</w:t>
      </w:r>
      <w:r w:rsidR="004C29D5" w:rsidRPr="00A8628F">
        <w:rPr>
          <w:rFonts w:eastAsia="Times New Roman" w:cs="Arial"/>
          <w:bCs/>
          <w:color w:val="0070C0"/>
        </w:rPr>
        <w:t xml:space="preserve"> are to be filed electronically.</w:t>
      </w:r>
      <w:r w:rsidR="008D6AFC" w:rsidRPr="00A8628F">
        <w:rPr>
          <w:rFonts w:eastAsia="Times New Roman" w:cs="Arial"/>
          <w:bCs/>
          <w:color w:val="0070C0"/>
        </w:rPr>
        <w:t xml:space="preserve"> (It covers audit report u/s 44AD, 44AE, 44AF also)</w:t>
      </w:r>
      <w:r w:rsidR="002A47BF" w:rsidRPr="00A8628F">
        <w:rPr>
          <w:rFonts w:cs="Arial"/>
          <w:bCs/>
          <w:color w:val="0070C0"/>
        </w:rPr>
        <w:t xml:space="preserve"> (FROM FY 2012-13, SEC 44AF </w:t>
      </w:r>
      <w:r w:rsidR="00B73B5A" w:rsidRPr="00A8628F">
        <w:rPr>
          <w:rFonts w:cs="Arial"/>
          <w:bCs/>
          <w:color w:val="0070C0"/>
        </w:rPr>
        <w:t>is not applicable)</w:t>
      </w:r>
    </w:p>
    <w:p w:rsidR="004C29D5" w:rsidRPr="00A8628F" w:rsidRDefault="004C29D5" w:rsidP="002005C5">
      <w:pPr>
        <w:shd w:val="clear" w:color="auto" w:fill="FFFFFF"/>
        <w:spacing w:after="0" w:line="240" w:lineRule="auto"/>
        <w:ind w:left="-90"/>
        <w:rPr>
          <w:rFonts w:eastAsia="Times New Roman" w:cs="Times New Roman"/>
          <w:bCs/>
          <w:color w:val="0070C0"/>
        </w:rPr>
      </w:pPr>
    </w:p>
    <w:p w:rsidR="00954544" w:rsidRPr="00A8628F" w:rsidRDefault="00954544"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Q4. Should we sign Tax Audit Report on 30</w:t>
      </w:r>
      <w:r w:rsidRPr="00A8628F">
        <w:rPr>
          <w:rFonts w:eastAsia="Times New Roman" w:cs="Times New Roman"/>
          <w:b/>
          <w:bCs/>
          <w:color w:val="FF0000"/>
          <w:vertAlign w:val="superscript"/>
        </w:rPr>
        <w:t>th</w:t>
      </w:r>
      <w:r w:rsidRPr="00A8628F">
        <w:rPr>
          <w:rFonts w:eastAsia="Times New Roman" w:cs="Times New Roman"/>
          <w:b/>
          <w:bCs/>
          <w:color w:val="FF0000"/>
        </w:rPr>
        <w:t xml:space="preserve"> September?</w:t>
      </w:r>
    </w:p>
    <w:p w:rsidR="00954544" w:rsidRPr="00A8628F" w:rsidRDefault="00954544"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Pr="00A8628F">
        <w:rPr>
          <w:rFonts w:eastAsia="Times New Roman" w:cs="Times New Roman"/>
          <w:bCs/>
          <w:color w:val="0070C0"/>
        </w:rPr>
        <w:t xml:space="preserve">As the word </w:t>
      </w:r>
      <w:r w:rsidR="002A47BF" w:rsidRPr="00A8628F">
        <w:rPr>
          <w:rFonts w:eastAsia="Times New Roman" w:cs="Times New Roman"/>
          <w:bCs/>
          <w:color w:val="0070C0"/>
        </w:rPr>
        <w:t>“</w:t>
      </w:r>
      <w:r w:rsidRPr="00A8628F">
        <w:rPr>
          <w:rFonts w:eastAsia="Times New Roman" w:cs="Times New Roman"/>
          <w:bCs/>
          <w:color w:val="0070C0"/>
        </w:rPr>
        <w:t>before</w:t>
      </w:r>
      <w:r w:rsidR="002A47BF" w:rsidRPr="00A8628F">
        <w:rPr>
          <w:rFonts w:eastAsia="Times New Roman" w:cs="Times New Roman"/>
          <w:bCs/>
          <w:color w:val="0070C0"/>
        </w:rPr>
        <w:t>”</w:t>
      </w:r>
      <w:r w:rsidRPr="00A8628F">
        <w:rPr>
          <w:rFonts w:eastAsia="Times New Roman" w:cs="Times New Roman"/>
          <w:bCs/>
          <w:color w:val="0070C0"/>
        </w:rPr>
        <w:t xml:space="preserve"> has been used in sec. 44AB, we should not sign Tax Audit Report on 30</w:t>
      </w:r>
      <w:r w:rsidRPr="00A8628F">
        <w:rPr>
          <w:rFonts w:eastAsia="Times New Roman" w:cs="Times New Roman"/>
          <w:bCs/>
          <w:color w:val="0070C0"/>
          <w:vertAlign w:val="superscript"/>
        </w:rPr>
        <w:t>th</w:t>
      </w:r>
      <w:r w:rsidRPr="00A8628F">
        <w:rPr>
          <w:rFonts w:eastAsia="Times New Roman" w:cs="Times New Roman"/>
          <w:bCs/>
          <w:color w:val="0070C0"/>
        </w:rPr>
        <w:t xml:space="preserve"> September. You should sign Tax Audit Report before 30</w:t>
      </w:r>
      <w:r w:rsidRPr="00A8628F">
        <w:rPr>
          <w:rFonts w:eastAsia="Times New Roman" w:cs="Times New Roman"/>
          <w:bCs/>
          <w:color w:val="0070C0"/>
          <w:vertAlign w:val="superscript"/>
        </w:rPr>
        <w:t>th</w:t>
      </w:r>
      <w:r w:rsidR="002A47BF" w:rsidRPr="00A8628F">
        <w:rPr>
          <w:rFonts w:eastAsia="Times New Roman" w:cs="Times New Roman"/>
          <w:bCs/>
          <w:color w:val="0070C0"/>
        </w:rPr>
        <w:t xml:space="preserve"> September, since the assessee is required to “obtain” Tax Audit Report before the due date i.e. 30</w:t>
      </w:r>
      <w:r w:rsidR="002A47BF" w:rsidRPr="00A8628F">
        <w:rPr>
          <w:rFonts w:eastAsia="Times New Roman" w:cs="Times New Roman"/>
          <w:bCs/>
          <w:color w:val="0070C0"/>
          <w:vertAlign w:val="superscript"/>
        </w:rPr>
        <w:t>th</w:t>
      </w:r>
      <w:r w:rsidR="002A47BF" w:rsidRPr="00A8628F">
        <w:rPr>
          <w:rFonts w:eastAsia="Times New Roman" w:cs="Times New Roman"/>
          <w:bCs/>
          <w:color w:val="0070C0"/>
        </w:rPr>
        <w:t xml:space="preserve"> September.</w:t>
      </w:r>
    </w:p>
    <w:p w:rsidR="00954544" w:rsidRPr="00A8628F" w:rsidRDefault="00954544" w:rsidP="002005C5">
      <w:pPr>
        <w:shd w:val="clear" w:color="auto" w:fill="FFFFFF"/>
        <w:spacing w:after="0" w:line="240" w:lineRule="auto"/>
        <w:ind w:left="-90"/>
        <w:rPr>
          <w:rFonts w:eastAsia="Times New Roman" w:cs="Arial"/>
          <w:b/>
          <w:color w:val="0070C0"/>
        </w:rPr>
      </w:pPr>
    </w:p>
    <w:p w:rsidR="00954544" w:rsidRPr="00A8628F" w:rsidRDefault="00954544"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Q5. Where audit is to be conducted u/s 92E, what is the last date of filling online Tax Audit Report?</w:t>
      </w:r>
    </w:p>
    <w:p w:rsidR="00B541CF" w:rsidRPr="00A8628F" w:rsidRDefault="00954544"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Cs/>
          <w:color w:val="0070C0"/>
        </w:rPr>
        <w:t xml:space="preserve">  </w:t>
      </w:r>
      <w:r w:rsidR="00A759C1" w:rsidRPr="00A8628F">
        <w:rPr>
          <w:rFonts w:eastAsia="Times New Roman" w:cs="Arial"/>
          <w:bCs/>
          <w:color w:val="0070C0"/>
        </w:rPr>
        <w:t xml:space="preserve">Normally, Tax Audit Report is to be submitted by </w:t>
      </w:r>
      <w:r w:rsidRPr="00A8628F">
        <w:rPr>
          <w:rFonts w:eastAsia="Times New Roman" w:cs="Arial"/>
          <w:bCs/>
          <w:color w:val="0070C0"/>
        </w:rPr>
        <w:t>30</w:t>
      </w:r>
      <w:r w:rsidRPr="00A8628F">
        <w:rPr>
          <w:rFonts w:eastAsia="Times New Roman" w:cs="Arial"/>
          <w:bCs/>
          <w:color w:val="0070C0"/>
          <w:vertAlign w:val="superscript"/>
        </w:rPr>
        <w:t>th</w:t>
      </w:r>
      <w:r w:rsidRPr="00A8628F">
        <w:rPr>
          <w:rFonts w:eastAsia="Times New Roman" w:cs="Arial"/>
          <w:bCs/>
          <w:color w:val="0070C0"/>
        </w:rPr>
        <w:t xml:space="preserve"> </w:t>
      </w:r>
      <w:r w:rsidR="00A759C1" w:rsidRPr="00A8628F">
        <w:rPr>
          <w:rFonts w:eastAsia="Times New Roman" w:cs="Arial"/>
          <w:bCs/>
          <w:color w:val="0070C0"/>
        </w:rPr>
        <w:t xml:space="preserve">September. However, for </w:t>
      </w:r>
      <w:proofErr w:type="gramStart"/>
      <w:r w:rsidR="00A759C1" w:rsidRPr="00A8628F">
        <w:rPr>
          <w:rFonts w:eastAsia="Times New Roman" w:cs="Arial"/>
          <w:bCs/>
          <w:color w:val="0070C0"/>
        </w:rPr>
        <w:t>these assesses</w:t>
      </w:r>
      <w:proofErr w:type="gramEnd"/>
      <w:r w:rsidR="00A759C1" w:rsidRPr="00A8628F">
        <w:rPr>
          <w:rFonts w:eastAsia="Times New Roman" w:cs="Arial"/>
          <w:bCs/>
          <w:color w:val="0070C0"/>
        </w:rPr>
        <w:t xml:space="preserve"> </w:t>
      </w:r>
      <w:r w:rsidR="008126C1" w:rsidRPr="00A8628F">
        <w:rPr>
          <w:rFonts w:eastAsia="Times New Roman" w:cs="Arial"/>
          <w:bCs/>
          <w:color w:val="0070C0"/>
        </w:rPr>
        <w:t xml:space="preserve">Report u/s 92E as well as </w:t>
      </w:r>
      <w:r w:rsidR="00A759C1" w:rsidRPr="00A8628F">
        <w:rPr>
          <w:rFonts w:eastAsia="Times New Roman" w:cs="Arial"/>
          <w:bCs/>
          <w:color w:val="0070C0"/>
        </w:rPr>
        <w:t>Tax Audit Report can be filled by 30</w:t>
      </w:r>
      <w:r w:rsidR="00A759C1" w:rsidRPr="00A8628F">
        <w:rPr>
          <w:rFonts w:eastAsia="Times New Roman" w:cs="Arial"/>
          <w:bCs/>
          <w:color w:val="0070C0"/>
          <w:vertAlign w:val="superscript"/>
        </w:rPr>
        <w:t>th</w:t>
      </w:r>
      <w:r w:rsidR="00A759C1" w:rsidRPr="00A8628F">
        <w:rPr>
          <w:rFonts w:eastAsia="Times New Roman" w:cs="Arial"/>
          <w:bCs/>
          <w:color w:val="0070C0"/>
        </w:rPr>
        <w:t xml:space="preserve"> </w:t>
      </w:r>
      <w:r w:rsidRPr="00A8628F">
        <w:rPr>
          <w:rFonts w:eastAsia="Times New Roman" w:cs="Arial"/>
          <w:bCs/>
          <w:color w:val="0070C0"/>
        </w:rPr>
        <w:t>Nov</w:t>
      </w:r>
      <w:r w:rsidR="00A759C1" w:rsidRPr="00A8628F">
        <w:rPr>
          <w:rFonts w:eastAsia="Times New Roman" w:cs="Arial"/>
          <w:bCs/>
          <w:color w:val="0070C0"/>
        </w:rPr>
        <w:t>ember</w:t>
      </w:r>
      <w:r w:rsidRPr="00A8628F">
        <w:rPr>
          <w:rFonts w:eastAsia="Times New Roman" w:cs="Arial"/>
          <w:bCs/>
          <w:color w:val="0070C0"/>
        </w:rPr>
        <w: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2005C5" w:rsidRPr="00A8628F" w:rsidRDefault="002005C5" w:rsidP="002005C5">
      <w:pPr>
        <w:shd w:val="clear" w:color="auto" w:fill="FFFFFF"/>
        <w:spacing w:after="0" w:line="240" w:lineRule="auto"/>
        <w:ind w:left="-90"/>
        <w:rPr>
          <w:rFonts w:eastAsia="Times New Roman" w:cs="Times New Roman"/>
          <w:b/>
          <w:bCs/>
          <w:color w:val="FF0000"/>
        </w:rPr>
      </w:pPr>
    </w:p>
    <w:p w:rsidR="003E221D" w:rsidRPr="00A8628F" w:rsidRDefault="002C79A0" w:rsidP="002005C5">
      <w:pPr>
        <w:shd w:val="clear" w:color="auto" w:fill="FFFFFF"/>
        <w:spacing w:after="0" w:line="240" w:lineRule="auto"/>
        <w:ind w:left="-90"/>
        <w:rPr>
          <w:rFonts w:cs="Arial"/>
          <w:color w:val="0070C0"/>
        </w:rPr>
      </w:pPr>
      <w:bookmarkStart w:id="27" w:name="O03"/>
      <w:r w:rsidRPr="00A8628F">
        <w:rPr>
          <w:rFonts w:eastAsia="Times New Roman" w:cs="Times New Roman"/>
          <w:b/>
          <w:bCs/>
          <w:color w:val="FFFFFF" w:themeColor="background1"/>
          <w:highlight w:val="black"/>
        </w:rPr>
        <w:t xml:space="preserve">3. </w:t>
      </w:r>
      <w:r w:rsidR="003E221D" w:rsidRPr="00A8628F">
        <w:rPr>
          <w:rFonts w:eastAsia="Times New Roman" w:cs="Times New Roman"/>
          <w:b/>
          <w:bCs/>
          <w:color w:val="FFFFFF" w:themeColor="background1"/>
          <w:highlight w:val="black"/>
        </w:rPr>
        <w:t>CAN A PARTNER SIGN ON BEFALF OF OTHER PARTNERS</w:t>
      </w:r>
    </w:p>
    <w:bookmarkEnd w:id="27"/>
    <w:p w:rsidR="003E221D" w:rsidRPr="00A8628F" w:rsidRDefault="003E221D" w:rsidP="002005C5">
      <w:pPr>
        <w:shd w:val="clear" w:color="auto" w:fill="FFFFFF"/>
        <w:spacing w:after="0" w:line="240" w:lineRule="auto"/>
        <w:ind w:left="-90"/>
        <w:rPr>
          <w:rFonts w:cs="Arial"/>
          <w:b/>
          <w:color w:val="FF0000"/>
        </w:rPr>
      </w:pPr>
      <w:r w:rsidRPr="00A8628F">
        <w:rPr>
          <w:rFonts w:cs="Arial"/>
          <w:b/>
          <w:color w:val="FF0000"/>
        </w:rPr>
        <w:t>Q</w:t>
      </w:r>
      <w:r w:rsidR="00295644" w:rsidRPr="00A8628F">
        <w:rPr>
          <w:rFonts w:cs="Arial"/>
          <w:b/>
          <w:color w:val="FF0000"/>
        </w:rPr>
        <w:t>6</w:t>
      </w:r>
      <w:r w:rsidRPr="00A8628F">
        <w:rPr>
          <w:rFonts w:cs="Arial"/>
          <w:b/>
          <w:color w:val="FF0000"/>
        </w:rPr>
        <w:t>. Please advice in case of partnership firm can only one partner sign all the reports?</w:t>
      </w:r>
    </w:p>
    <w:p w:rsidR="003E221D" w:rsidRPr="00A8628F" w:rsidRDefault="003E221D" w:rsidP="002005C5">
      <w:pPr>
        <w:shd w:val="clear" w:color="auto" w:fill="FFFFFF"/>
        <w:spacing w:after="0" w:line="240" w:lineRule="auto"/>
        <w:ind w:left="-90"/>
        <w:rPr>
          <w:rFonts w:cs="Arial"/>
          <w:b/>
          <w:bCs/>
          <w:color w:val="0070C0"/>
        </w:rPr>
      </w:pPr>
      <w:proofErr w:type="gramStart"/>
      <w:r w:rsidRPr="00A8628F">
        <w:rPr>
          <w:rFonts w:cs="Arial"/>
          <w:b/>
          <w:bCs/>
          <w:color w:val="0070C0"/>
        </w:rPr>
        <w:t>Ans.</w:t>
      </w:r>
      <w:proofErr w:type="gramEnd"/>
    </w:p>
    <w:p w:rsidR="003E221D" w:rsidRPr="00A8628F" w:rsidRDefault="003E221D" w:rsidP="002005C5">
      <w:pPr>
        <w:shd w:val="clear" w:color="auto" w:fill="FFFFFF"/>
        <w:spacing w:after="0" w:line="240" w:lineRule="auto"/>
        <w:ind w:left="-90"/>
        <w:rPr>
          <w:rFonts w:cs="Arial"/>
          <w:b/>
          <w:bCs/>
          <w:color w:val="0070C0"/>
        </w:rPr>
      </w:pPr>
      <w:r w:rsidRPr="00A8628F">
        <w:rPr>
          <w:rFonts w:cs="Arial"/>
          <w:color w:val="0070C0"/>
        </w:rPr>
        <w:t>a) Clause 12 Of Part I of Schedule I of Chartered Accountants Act allow a partner to sign on behalf of </w:t>
      </w:r>
      <w:r w:rsidRPr="00A8628F">
        <w:rPr>
          <w:rFonts w:cs="Arial"/>
          <w:bCs/>
          <w:color w:val="0070C0"/>
        </w:rPr>
        <w:t>(i) Other Partner</w:t>
      </w:r>
      <w:r w:rsidRPr="00A8628F">
        <w:rPr>
          <w:rFonts w:cs="Arial"/>
          <w:color w:val="0070C0"/>
        </w:rPr>
        <w:t> </w:t>
      </w:r>
      <w:r w:rsidRPr="00A8628F">
        <w:rPr>
          <w:rFonts w:cs="Arial"/>
          <w:bCs/>
          <w:color w:val="0070C0"/>
        </w:rPr>
        <w:t>(ii) Firm</w:t>
      </w:r>
    </w:p>
    <w:p w:rsidR="003E221D" w:rsidRPr="00A8628F" w:rsidRDefault="003E221D" w:rsidP="002005C5">
      <w:pPr>
        <w:shd w:val="clear" w:color="auto" w:fill="FFFFFF"/>
        <w:spacing w:after="0" w:line="240" w:lineRule="auto"/>
        <w:ind w:left="-90"/>
        <w:rPr>
          <w:rFonts w:cs="Arial"/>
          <w:color w:val="0070C0"/>
        </w:rPr>
      </w:pPr>
      <w:r w:rsidRPr="00A8628F">
        <w:rPr>
          <w:rFonts w:cs="Arial"/>
          <w:color w:val="0070C0"/>
        </w:rPr>
        <w:t>b) Sign can be either digital or physical</w:t>
      </w:r>
    </w:p>
    <w:p w:rsidR="003E221D" w:rsidRPr="00A8628F" w:rsidRDefault="003E221D" w:rsidP="002005C5">
      <w:pPr>
        <w:shd w:val="clear" w:color="auto" w:fill="FFFFFF"/>
        <w:spacing w:after="0" w:line="240" w:lineRule="auto"/>
        <w:ind w:left="-90"/>
        <w:rPr>
          <w:rFonts w:cs="Arial"/>
          <w:color w:val="0070C0"/>
        </w:rPr>
      </w:pPr>
      <w:r w:rsidRPr="00A8628F">
        <w:rPr>
          <w:rFonts w:cs="Arial"/>
          <w:color w:val="0070C0"/>
        </w:rPr>
        <w:t xml:space="preserve">c) In my view, </w:t>
      </w:r>
      <w:r w:rsidR="001665D1" w:rsidRPr="00A8628F">
        <w:rPr>
          <w:rFonts w:cs="Arial"/>
          <w:color w:val="0070C0"/>
        </w:rPr>
        <w:t xml:space="preserve">one </w:t>
      </w:r>
      <w:r w:rsidRPr="00A8628F">
        <w:rPr>
          <w:rFonts w:cs="Arial"/>
          <w:color w:val="0070C0"/>
        </w:rPr>
        <w:t xml:space="preserve">partner can sign form 3CD etc. </w:t>
      </w:r>
      <w:r w:rsidR="001665D1" w:rsidRPr="00A8628F">
        <w:rPr>
          <w:rFonts w:cs="Arial"/>
          <w:color w:val="0070C0"/>
        </w:rPr>
        <w:t>keeping in view the limit of 45 audits per partner.</w:t>
      </w:r>
    </w:p>
    <w:p w:rsidR="001665D1" w:rsidRPr="00A8628F" w:rsidRDefault="001665D1" w:rsidP="002005C5">
      <w:pPr>
        <w:shd w:val="clear" w:color="auto" w:fill="FFFFFF"/>
        <w:spacing w:after="0" w:line="240" w:lineRule="auto"/>
        <w:ind w:left="-90"/>
        <w:rPr>
          <w:rFonts w:cs="Arial"/>
          <w:color w:val="0070C0"/>
        </w:rPr>
      </w:pPr>
    </w:p>
    <w:p w:rsidR="003E221D" w:rsidRPr="00A8628F" w:rsidRDefault="001665D1" w:rsidP="002005C5">
      <w:pPr>
        <w:shd w:val="clear" w:color="auto" w:fill="FFFFFF"/>
        <w:spacing w:after="0" w:line="240" w:lineRule="auto"/>
        <w:ind w:left="-90"/>
        <w:rPr>
          <w:rFonts w:cs="Arial"/>
          <w:color w:val="0070C0"/>
        </w:rPr>
      </w:pPr>
      <w:r w:rsidRPr="00A8628F">
        <w:rPr>
          <w:rFonts w:cs="Arial"/>
          <w:color w:val="0070C0"/>
        </w:rPr>
        <w:t>[</w:t>
      </w:r>
      <w:r w:rsidR="003E221D" w:rsidRPr="00A8628F">
        <w:rPr>
          <w:rFonts w:cs="Arial"/>
          <w:color w:val="0070C0"/>
        </w:rPr>
        <w:t xml:space="preserve">Clause 12 </w:t>
      </w:r>
      <w:r w:rsidRPr="00A8628F">
        <w:rPr>
          <w:rFonts w:cs="Arial"/>
          <w:color w:val="0070C0"/>
        </w:rPr>
        <w:t>o</w:t>
      </w:r>
      <w:r w:rsidR="003E221D" w:rsidRPr="00A8628F">
        <w:rPr>
          <w:rFonts w:cs="Arial"/>
          <w:color w:val="0070C0"/>
        </w:rPr>
        <w:t xml:space="preserve">f Part </w:t>
      </w:r>
      <w:r w:rsidRPr="00A8628F">
        <w:rPr>
          <w:rFonts w:cs="Arial"/>
          <w:color w:val="0070C0"/>
        </w:rPr>
        <w:t>I</w:t>
      </w:r>
      <w:r w:rsidR="003E221D" w:rsidRPr="00A8628F">
        <w:rPr>
          <w:rFonts w:cs="Arial"/>
          <w:color w:val="0070C0"/>
        </w:rPr>
        <w:t xml:space="preserve"> </w:t>
      </w:r>
      <w:r w:rsidRPr="00A8628F">
        <w:rPr>
          <w:rFonts w:cs="Arial"/>
          <w:color w:val="0070C0"/>
        </w:rPr>
        <w:t>o</w:t>
      </w:r>
      <w:r w:rsidR="003E221D" w:rsidRPr="00A8628F">
        <w:rPr>
          <w:rFonts w:cs="Arial"/>
          <w:color w:val="0070C0"/>
        </w:rPr>
        <w:t xml:space="preserve">f Schedule </w:t>
      </w:r>
      <w:r w:rsidRPr="00A8628F">
        <w:rPr>
          <w:rFonts w:cs="Arial"/>
          <w:color w:val="0070C0"/>
        </w:rPr>
        <w:t>I</w:t>
      </w:r>
      <w:r w:rsidR="003E221D" w:rsidRPr="00A8628F">
        <w:rPr>
          <w:rFonts w:cs="Arial"/>
          <w:color w:val="0070C0"/>
        </w:rPr>
        <w:t xml:space="preserve"> </w:t>
      </w:r>
      <w:r w:rsidRPr="00A8628F">
        <w:rPr>
          <w:rFonts w:cs="Arial"/>
          <w:color w:val="0070C0"/>
        </w:rPr>
        <w:t>o</w:t>
      </w:r>
      <w:r w:rsidR="003E221D" w:rsidRPr="00A8628F">
        <w:rPr>
          <w:rFonts w:cs="Arial"/>
          <w:color w:val="0070C0"/>
        </w:rPr>
        <w:t xml:space="preserve">f Chartered Accountants Act states that </w:t>
      </w:r>
      <w:r w:rsidRPr="00A8628F">
        <w:rPr>
          <w:rFonts w:cs="Arial"/>
          <w:color w:val="0070C0"/>
        </w:rPr>
        <w:t>“</w:t>
      </w:r>
      <w:r w:rsidRPr="00A8628F">
        <w:rPr>
          <w:rFonts w:cs="Arial"/>
          <w:i/>
          <w:color w:val="0070C0"/>
        </w:rPr>
        <w:t>A</w:t>
      </w:r>
      <w:r w:rsidR="003E221D" w:rsidRPr="00A8628F">
        <w:rPr>
          <w:rFonts w:cs="Arial"/>
          <w:i/>
          <w:color w:val="0070C0"/>
        </w:rPr>
        <w:t xml:space="preserve"> CA in practice will be guilty if he allows a person not being a member of the institute in practice, or a member not being his partner to sign on </w:t>
      </w:r>
      <w:r w:rsidR="003E221D" w:rsidRPr="00A8628F">
        <w:rPr>
          <w:rFonts w:cs="Arial"/>
          <w:bCs/>
          <w:i/>
          <w:color w:val="0070C0"/>
        </w:rPr>
        <w:t>his behalf</w:t>
      </w:r>
      <w:r w:rsidR="003E221D" w:rsidRPr="00A8628F">
        <w:rPr>
          <w:rFonts w:cs="Arial"/>
          <w:i/>
          <w:color w:val="0070C0"/>
        </w:rPr>
        <w:t> or on behalf of his </w:t>
      </w:r>
      <w:r w:rsidR="003E221D" w:rsidRPr="00A8628F">
        <w:rPr>
          <w:rFonts w:cs="Arial"/>
          <w:bCs/>
          <w:i/>
          <w:color w:val="0070C0"/>
        </w:rPr>
        <w:t>firm</w:t>
      </w:r>
      <w:r w:rsidR="003E221D" w:rsidRPr="00A8628F">
        <w:rPr>
          <w:rFonts w:cs="Arial"/>
          <w:i/>
          <w:color w:val="0070C0"/>
        </w:rPr>
        <w:t>, any balance-sheet, P&amp;L a/c, report or financial statements</w:t>
      </w:r>
      <w:r w:rsidR="003E221D" w:rsidRPr="00A8628F">
        <w:rPr>
          <w:rFonts w:cs="Arial"/>
          <w:color w:val="0070C0"/>
        </w:rPr>
        <w:t>"</w:t>
      </w:r>
      <w:r w:rsidRPr="00A8628F">
        <w:rPr>
          <w:rFonts w:cs="Arial"/>
          <w:color w:val="0070C0"/>
        </w:rPr>
        <w: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3E221D" w:rsidRPr="00A8628F" w:rsidRDefault="003E221D" w:rsidP="002005C5">
      <w:pPr>
        <w:shd w:val="clear" w:color="auto" w:fill="FFFFFF"/>
        <w:spacing w:after="0" w:line="240" w:lineRule="auto"/>
        <w:ind w:left="-90"/>
        <w:rPr>
          <w:rFonts w:eastAsia="Times New Roman" w:cs="Times New Roman"/>
          <w:b/>
          <w:bCs/>
          <w:color w:val="FF0000"/>
        </w:rPr>
      </w:pPr>
    </w:p>
    <w:p w:rsidR="003E221D" w:rsidRPr="00A8628F" w:rsidRDefault="002C79A0" w:rsidP="002005C5">
      <w:pPr>
        <w:shd w:val="clear" w:color="auto" w:fill="FFFFFF"/>
        <w:spacing w:after="0" w:line="240" w:lineRule="auto"/>
        <w:ind w:left="-90"/>
        <w:rPr>
          <w:rFonts w:eastAsia="Times New Roman" w:cs="Times New Roman"/>
          <w:b/>
          <w:bCs/>
          <w:color w:val="0070C0"/>
        </w:rPr>
      </w:pPr>
      <w:bookmarkStart w:id="28" w:name="O04"/>
      <w:r w:rsidRPr="00A8628F">
        <w:rPr>
          <w:rFonts w:eastAsia="Times New Roman" w:cs="Times New Roman"/>
          <w:b/>
          <w:bCs/>
          <w:color w:val="FFFFFF" w:themeColor="background1"/>
          <w:highlight w:val="black"/>
        </w:rPr>
        <w:t xml:space="preserve">4. </w:t>
      </w:r>
      <w:r w:rsidR="003E221D" w:rsidRPr="00A8628F">
        <w:rPr>
          <w:rFonts w:eastAsia="Times New Roman" w:cs="Times New Roman"/>
          <w:b/>
          <w:bCs/>
          <w:color w:val="FFFFFF" w:themeColor="background1"/>
          <w:highlight w:val="black"/>
        </w:rPr>
        <w:t>PROBLEM OF TWO TAX AUDITORS OF SAME ASSESSEE</w:t>
      </w:r>
    </w:p>
    <w:bookmarkEnd w:id="28"/>
    <w:p w:rsidR="003E221D" w:rsidRPr="00A8628F" w:rsidRDefault="003E221D"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295644" w:rsidRPr="00A8628F">
        <w:rPr>
          <w:rFonts w:eastAsia="Times New Roman" w:cs="Times New Roman"/>
          <w:b/>
          <w:bCs/>
          <w:color w:val="FF0000"/>
        </w:rPr>
        <w:t>7</w:t>
      </w:r>
      <w:r w:rsidR="00F06BD6" w:rsidRPr="00A8628F">
        <w:rPr>
          <w:rFonts w:eastAsia="Times New Roman" w:cs="Times New Roman"/>
          <w:b/>
          <w:bCs/>
          <w:color w:val="FF0000"/>
        </w:rPr>
        <w:t>.</w:t>
      </w:r>
      <w:r w:rsidRPr="00A8628F">
        <w:rPr>
          <w:rFonts w:eastAsia="Times New Roman" w:cs="Times New Roman"/>
          <w:b/>
          <w:bCs/>
          <w:color w:val="FF0000"/>
        </w:rPr>
        <w:t xml:space="preserve"> An individual has two businesses audited by two different tax auditors. How to submit Tax Audit Report?</w:t>
      </w:r>
    </w:p>
    <w:p w:rsidR="003E221D" w:rsidRPr="00A8628F" w:rsidRDefault="003E221D"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002106F7" w:rsidRPr="00A8628F">
        <w:rPr>
          <w:rFonts w:eastAsia="Times New Roman" w:cs="Times New Roman"/>
          <w:bCs/>
          <w:color w:val="0070C0"/>
        </w:rPr>
        <w:t>In my view, y</w:t>
      </w:r>
      <w:r w:rsidRPr="00A8628F">
        <w:rPr>
          <w:rFonts w:eastAsia="Times New Roman" w:cs="Times New Roman"/>
          <w:bCs/>
          <w:color w:val="0070C0"/>
        </w:rPr>
        <w:t xml:space="preserve">ou </w:t>
      </w:r>
      <w:r w:rsidR="002106F7" w:rsidRPr="00A8628F">
        <w:rPr>
          <w:rFonts w:eastAsia="Times New Roman" w:cs="Times New Roman"/>
          <w:bCs/>
          <w:color w:val="0070C0"/>
        </w:rPr>
        <w:t>can</w:t>
      </w:r>
      <w:r w:rsidRPr="00A8628F">
        <w:rPr>
          <w:rFonts w:eastAsia="Times New Roman" w:cs="Times New Roman"/>
          <w:bCs/>
          <w:color w:val="0070C0"/>
        </w:rPr>
        <w:t xml:space="preserve"> follow the below mentioned steps:</w:t>
      </w:r>
    </w:p>
    <w:p w:rsidR="003E221D" w:rsidRPr="00A8628F" w:rsidRDefault="003E221D" w:rsidP="002005C5">
      <w:pPr>
        <w:shd w:val="clear" w:color="auto" w:fill="FFFFFF"/>
        <w:spacing w:after="0" w:line="240" w:lineRule="auto"/>
        <w:ind w:left="-90"/>
        <w:rPr>
          <w:rFonts w:cs="Arial"/>
          <w:bCs/>
          <w:color w:val="0070C0"/>
        </w:rPr>
      </w:pPr>
      <w:r w:rsidRPr="00A8628F">
        <w:rPr>
          <w:rFonts w:cs="Arial"/>
          <w:bCs/>
          <w:color w:val="0070C0"/>
        </w:rPr>
        <w:t>a) Comb</w:t>
      </w:r>
      <w:r w:rsidR="00234796" w:rsidRPr="00A8628F">
        <w:rPr>
          <w:rFonts w:cs="Arial"/>
          <w:bCs/>
          <w:color w:val="0070C0"/>
        </w:rPr>
        <w:t xml:space="preserve">ine data of two B/S, P/l, </w:t>
      </w:r>
      <w:proofErr w:type="gramStart"/>
      <w:r w:rsidR="00234796" w:rsidRPr="00A8628F">
        <w:rPr>
          <w:rFonts w:cs="Arial"/>
          <w:bCs/>
          <w:color w:val="0070C0"/>
        </w:rPr>
        <w:t>tax</w:t>
      </w:r>
      <w:proofErr w:type="gramEnd"/>
      <w:r w:rsidR="00234796" w:rsidRPr="00A8628F">
        <w:rPr>
          <w:rFonts w:cs="Arial"/>
          <w:bCs/>
          <w:color w:val="0070C0"/>
        </w:rPr>
        <w:t xml:space="preserve"> audit report</w:t>
      </w:r>
      <w:r w:rsidRPr="00A8628F">
        <w:rPr>
          <w:rFonts w:cs="Arial"/>
          <w:bCs/>
          <w:color w:val="0070C0"/>
        </w:rPr>
        <w:t xml:space="preserve"> and submit as one</w:t>
      </w:r>
    </w:p>
    <w:p w:rsidR="003E221D" w:rsidRPr="00A8628F" w:rsidRDefault="003E221D" w:rsidP="002005C5">
      <w:pPr>
        <w:shd w:val="clear" w:color="auto" w:fill="FFFFFF"/>
        <w:spacing w:after="0" w:line="240" w:lineRule="auto"/>
        <w:ind w:left="-90"/>
        <w:rPr>
          <w:rFonts w:cs="Arial"/>
          <w:bCs/>
          <w:color w:val="0070C0"/>
        </w:rPr>
      </w:pPr>
      <w:r w:rsidRPr="00A8628F">
        <w:rPr>
          <w:rFonts w:cs="Arial"/>
          <w:bCs/>
          <w:color w:val="0070C0"/>
        </w:rPr>
        <w:t xml:space="preserve">b) If tax audit </w:t>
      </w:r>
      <w:r w:rsidR="002106F7" w:rsidRPr="00A8628F">
        <w:rPr>
          <w:rFonts w:cs="Arial"/>
          <w:bCs/>
          <w:color w:val="0070C0"/>
        </w:rPr>
        <w:t xml:space="preserve">conducted </w:t>
      </w:r>
      <w:r w:rsidRPr="00A8628F">
        <w:rPr>
          <w:rFonts w:cs="Arial"/>
          <w:bCs/>
          <w:color w:val="0070C0"/>
        </w:rPr>
        <w:t xml:space="preserve">by two CAs, any CA </w:t>
      </w:r>
      <w:r w:rsidR="002106F7" w:rsidRPr="00A8628F">
        <w:rPr>
          <w:rFonts w:cs="Arial"/>
          <w:bCs/>
          <w:color w:val="0070C0"/>
        </w:rPr>
        <w:t>can</w:t>
      </w:r>
      <w:r w:rsidRPr="00A8628F">
        <w:rPr>
          <w:rFonts w:cs="Arial"/>
          <w:bCs/>
          <w:color w:val="0070C0"/>
        </w:rPr>
        <w:t xml:space="preserve"> submit.</w:t>
      </w:r>
    </w:p>
    <w:p w:rsidR="003E221D" w:rsidRPr="00A8628F" w:rsidRDefault="003E221D" w:rsidP="002005C5">
      <w:pPr>
        <w:shd w:val="clear" w:color="auto" w:fill="FFFFFF"/>
        <w:spacing w:after="0" w:line="240" w:lineRule="auto"/>
        <w:ind w:left="-90"/>
        <w:rPr>
          <w:rFonts w:cs="Arial"/>
          <w:bCs/>
          <w:color w:val="0070C0"/>
        </w:rPr>
      </w:pPr>
      <w:r w:rsidRPr="00A8628F">
        <w:rPr>
          <w:rFonts w:cs="Arial"/>
          <w:bCs/>
          <w:color w:val="0070C0"/>
        </w:rPr>
        <w:t>c) It is advised to attach physical copies of both Tax Audit Report</w:t>
      </w:r>
      <w:r w:rsidR="008D6AFC" w:rsidRPr="00A8628F">
        <w:rPr>
          <w:rFonts w:cs="Arial"/>
          <w:bCs/>
          <w:color w:val="0070C0"/>
        </w:rPr>
        <w:t>s</w:t>
      </w:r>
      <w:r w:rsidRPr="00A8628F">
        <w:rPr>
          <w:rFonts w:cs="Arial"/>
          <w:bCs/>
          <w:color w:val="0070C0"/>
        </w:rPr>
        <w:t xml:space="preserve"> </w:t>
      </w:r>
      <w:r w:rsidR="00234796" w:rsidRPr="00A8628F">
        <w:rPr>
          <w:rFonts w:cs="Arial"/>
          <w:bCs/>
          <w:color w:val="0070C0"/>
        </w:rPr>
        <w:t xml:space="preserve">too, for disclosure of the fact that </w:t>
      </w:r>
      <w:r w:rsidR="00234796" w:rsidRPr="00A8628F">
        <w:rPr>
          <w:rFonts w:cs="Arial"/>
          <w:b/>
          <w:bCs/>
          <w:color w:val="0070C0"/>
        </w:rPr>
        <w:t>(i)</w:t>
      </w:r>
      <w:r w:rsidR="00234796" w:rsidRPr="00A8628F">
        <w:rPr>
          <w:rFonts w:cs="Arial"/>
          <w:bCs/>
          <w:color w:val="0070C0"/>
        </w:rPr>
        <w:t xml:space="preserve"> two CAs have done Tax audit and </w:t>
      </w:r>
      <w:r w:rsidR="00234796" w:rsidRPr="00A8628F">
        <w:rPr>
          <w:rFonts w:cs="Arial"/>
          <w:b/>
          <w:bCs/>
          <w:color w:val="0070C0"/>
        </w:rPr>
        <w:t>(ii)</w:t>
      </w:r>
      <w:r w:rsidR="00234796" w:rsidRPr="00A8628F">
        <w:rPr>
          <w:rFonts w:cs="Arial"/>
          <w:bCs/>
          <w:color w:val="0070C0"/>
        </w:rPr>
        <w:t xml:space="preserve"> that CA who is filling had relied on the work of other CA</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3E221D" w:rsidRPr="00A8628F" w:rsidRDefault="003E221D" w:rsidP="002005C5">
      <w:pPr>
        <w:shd w:val="clear" w:color="auto" w:fill="FFFFFF"/>
        <w:spacing w:after="0" w:line="240" w:lineRule="auto"/>
        <w:ind w:left="-90"/>
        <w:rPr>
          <w:rFonts w:cs="Arial"/>
          <w:bCs/>
          <w:color w:val="0070C0"/>
        </w:rPr>
      </w:pPr>
    </w:p>
    <w:p w:rsidR="003E221D" w:rsidRPr="00A8628F" w:rsidRDefault="002C79A0" w:rsidP="002005C5">
      <w:pPr>
        <w:shd w:val="clear" w:color="auto" w:fill="FFFFFF"/>
        <w:spacing w:after="0" w:line="240" w:lineRule="auto"/>
        <w:ind w:left="-90"/>
        <w:rPr>
          <w:rFonts w:eastAsia="Times New Roman" w:cs="Times New Roman"/>
          <w:b/>
          <w:bCs/>
          <w:color w:val="0070C0"/>
          <w:u w:val="single"/>
        </w:rPr>
      </w:pPr>
      <w:bookmarkStart w:id="29" w:name="O05"/>
      <w:r w:rsidRPr="00A8628F">
        <w:rPr>
          <w:rFonts w:eastAsia="Times New Roman" w:cs="Times New Roman"/>
          <w:b/>
          <w:bCs/>
          <w:color w:val="FFFFFF" w:themeColor="background1"/>
          <w:highlight w:val="black"/>
        </w:rPr>
        <w:lastRenderedPageBreak/>
        <w:t xml:space="preserve">5. </w:t>
      </w:r>
      <w:r w:rsidR="003E221D" w:rsidRPr="00A8628F">
        <w:rPr>
          <w:rFonts w:eastAsia="Times New Roman" w:cs="Times New Roman"/>
          <w:b/>
          <w:bCs/>
          <w:color w:val="FFFFFF" w:themeColor="background1"/>
          <w:highlight w:val="black"/>
        </w:rPr>
        <w:t>CAN RETURN BE FILED AFTER DUE DATE</w:t>
      </w:r>
    </w:p>
    <w:bookmarkEnd w:id="29"/>
    <w:p w:rsidR="003E221D" w:rsidRPr="00A8628F" w:rsidRDefault="003E221D"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295644" w:rsidRPr="00A8628F">
        <w:rPr>
          <w:rFonts w:eastAsia="Times New Roman" w:cs="Times New Roman"/>
          <w:b/>
          <w:bCs/>
          <w:color w:val="FF0000"/>
        </w:rPr>
        <w:t>8</w:t>
      </w:r>
      <w:r w:rsidRPr="00A8628F">
        <w:rPr>
          <w:rFonts w:eastAsia="Times New Roman" w:cs="Times New Roman"/>
          <w:b/>
          <w:bCs/>
          <w:color w:val="FF0000"/>
        </w:rPr>
        <w:t>. Can Income tax Return be e-filed after 30</w:t>
      </w:r>
      <w:r w:rsidRPr="00A8628F">
        <w:rPr>
          <w:rFonts w:eastAsia="Times New Roman" w:cs="Times New Roman"/>
          <w:b/>
          <w:bCs/>
          <w:color w:val="FF0000"/>
          <w:vertAlign w:val="superscript"/>
        </w:rPr>
        <w:t>th</w:t>
      </w:r>
      <w:r w:rsidRPr="00A8628F">
        <w:rPr>
          <w:rFonts w:eastAsia="Times New Roman" w:cs="Times New Roman"/>
          <w:b/>
          <w:bCs/>
          <w:color w:val="FF0000"/>
        </w:rPr>
        <w:t xml:space="preserve"> September? However we will file Tax Audit Report within 30</w:t>
      </w:r>
      <w:r w:rsidRPr="00A8628F">
        <w:rPr>
          <w:rFonts w:eastAsia="Times New Roman" w:cs="Times New Roman"/>
          <w:b/>
          <w:bCs/>
          <w:color w:val="FF0000"/>
          <w:vertAlign w:val="superscript"/>
        </w:rPr>
        <w:t>th</w:t>
      </w:r>
      <w:r w:rsidRPr="00A8628F">
        <w:rPr>
          <w:rFonts w:eastAsia="Times New Roman" w:cs="Times New Roman"/>
          <w:b/>
          <w:bCs/>
          <w:color w:val="FF0000"/>
        </w:rPr>
        <w:t xml:space="preserve"> September?</w:t>
      </w:r>
    </w:p>
    <w:p w:rsidR="003E221D" w:rsidRPr="00A8628F" w:rsidRDefault="003E221D" w:rsidP="002005C5">
      <w:pPr>
        <w:shd w:val="clear" w:color="auto" w:fill="FFFFFF"/>
        <w:spacing w:after="0" w:line="240" w:lineRule="auto"/>
        <w:ind w:left="-90"/>
        <w:rPr>
          <w:rFonts w:eastAsia="Times New Roman" w:cs="Times New Roman"/>
          <w:b/>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Pr="00A8628F">
        <w:rPr>
          <w:rFonts w:eastAsia="Times New Roman" w:cs="Times New Roman"/>
          <w:bCs/>
          <w:color w:val="0070C0"/>
        </w:rPr>
        <w:t>Yes,</w:t>
      </w:r>
      <w:r w:rsidRPr="00A8628F">
        <w:rPr>
          <w:rFonts w:eastAsia="Times New Roman" w:cs="Arial"/>
          <w:color w:val="0070C0"/>
        </w:rPr>
        <w:t xml:space="preserve"> Online Tax Audit Report is to be filed by 30</w:t>
      </w:r>
      <w:r w:rsidRPr="00A8628F">
        <w:rPr>
          <w:rFonts w:eastAsia="Times New Roman" w:cs="Arial"/>
          <w:color w:val="0070C0"/>
          <w:vertAlign w:val="superscript"/>
        </w:rPr>
        <w:t>th</w:t>
      </w:r>
      <w:r w:rsidRPr="00A8628F">
        <w:rPr>
          <w:rFonts w:eastAsia="Times New Roman" w:cs="Arial"/>
          <w:color w:val="0070C0"/>
        </w:rPr>
        <w:t xml:space="preserve"> September to avoid penalty of Rs. 1.5 Lakhs or ½% of Turnover, whichever is </w:t>
      </w:r>
      <w:r w:rsidR="002106F7" w:rsidRPr="00A8628F">
        <w:rPr>
          <w:rFonts w:eastAsia="Times New Roman" w:cs="Arial"/>
          <w:color w:val="0070C0"/>
        </w:rPr>
        <w:t>lower</w:t>
      </w:r>
      <w:r w:rsidRPr="00A8628F">
        <w:rPr>
          <w:rFonts w:eastAsia="Times New Roman" w:cs="Arial"/>
          <w:color w:val="0070C0"/>
        </w:rPr>
        <w:t>. However, return may be filed later.</w:t>
      </w:r>
      <w:r w:rsidR="00770F84" w:rsidRPr="00A8628F">
        <w:rPr>
          <w:rFonts w:eastAsia="Times New Roman" w:cs="Arial"/>
          <w:color w:val="0070C0"/>
        </w:rPr>
        <w:t xml:space="preserve"> However, such return will be treated as belated return.</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7E078F" w:rsidRPr="00A8628F" w:rsidRDefault="007E078F" w:rsidP="002005C5">
      <w:pPr>
        <w:shd w:val="clear" w:color="auto" w:fill="FFFFFF"/>
        <w:spacing w:after="0" w:line="240" w:lineRule="auto"/>
        <w:ind w:left="-90"/>
        <w:rPr>
          <w:rFonts w:eastAsia="Times New Roman" w:cs="Times New Roman"/>
          <w:b/>
          <w:bCs/>
          <w:color w:val="0070C0"/>
        </w:rPr>
      </w:pPr>
    </w:p>
    <w:p w:rsidR="007E078F" w:rsidRPr="00A8628F" w:rsidRDefault="002C79A0" w:rsidP="002005C5">
      <w:pPr>
        <w:shd w:val="clear" w:color="auto" w:fill="FFFFFF"/>
        <w:spacing w:after="0" w:line="240" w:lineRule="auto"/>
        <w:ind w:left="-90"/>
        <w:rPr>
          <w:rFonts w:eastAsia="Times New Roman" w:cs="Times New Roman"/>
          <w:b/>
          <w:bCs/>
          <w:color w:val="0070C0"/>
        </w:rPr>
      </w:pPr>
      <w:bookmarkStart w:id="30" w:name="O06"/>
      <w:r w:rsidRPr="00A8628F">
        <w:rPr>
          <w:rFonts w:eastAsia="Times New Roman" w:cs="Times New Roman"/>
          <w:b/>
          <w:bCs/>
          <w:color w:val="FFFFFF" w:themeColor="background1"/>
          <w:highlight w:val="black"/>
        </w:rPr>
        <w:t xml:space="preserve">6. </w:t>
      </w:r>
      <w:r w:rsidR="00E74B57" w:rsidRPr="00A8628F">
        <w:rPr>
          <w:rFonts w:eastAsia="Times New Roman" w:cs="Times New Roman"/>
          <w:b/>
          <w:bCs/>
          <w:color w:val="FFFFFF" w:themeColor="background1"/>
          <w:highlight w:val="black"/>
        </w:rPr>
        <w:t>REVISION OF TAX AUDIT REPORT</w:t>
      </w:r>
      <w:r w:rsidR="00FD71FE" w:rsidRPr="00A8628F">
        <w:rPr>
          <w:rFonts w:eastAsia="Times New Roman" w:cs="Times New Roman"/>
          <w:b/>
          <w:bCs/>
          <w:color w:val="FFFFFF" w:themeColor="background1"/>
          <w:highlight w:val="black"/>
        </w:rPr>
        <w:t xml:space="preserve"> ONCE FILED</w:t>
      </w:r>
    </w:p>
    <w:bookmarkEnd w:id="30"/>
    <w:p w:rsidR="007E078F" w:rsidRPr="00A8628F" w:rsidRDefault="007E078F" w:rsidP="002005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Q</w:t>
      </w:r>
      <w:r w:rsidR="00D12EB8" w:rsidRPr="00A8628F">
        <w:rPr>
          <w:rFonts w:eastAsia="Times New Roman" w:cs="Times New Roman"/>
          <w:b/>
          <w:bCs/>
          <w:color w:val="FF0000"/>
        </w:rPr>
        <w:t>9</w:t>
      </w:r>
      <w:r w:rsidRPr="00A8628F">
        <w:rPr>
          <w:rFonts w:eastAsia="Times New Roman" w:cs="Times New Roman"/>
          <w:b/>
          <w:bCs/>
          <w:color w:val="FF0000"/>
        </w:rPr>
        <w:t xml:space="preserve">. Can online filed </w:t>
      </w:r>
      <w:r w:rsidR="005A7506" w:rsidRPr="00A8628F">
        <w:rPr>
          <w:rFonts w:eastAsia="Times New Roman" w:cs="Times New Roman"/>
          <w:b/>
          <w:bCs/>
          <w:color w:val="FF0000"/>
        </w:rPr>
        <w:t>Tax Audit Report</w:t>
      </w:r>
      <w:r w:rsidRPr="00A8628F">
        <w:rPr>
          <w:rFonts w:eastAsia="Times New Roman" w:cs="Times New Roman"/>
          <w:b/>
          <w:bCs/>
          <w:color w:val="FF0000"/>
        </w:rPr>
        <w:t xml:space="preserve"> be revised?</w:t>
      </w:r>
    </w:p>
    <w:p w:rsidR="007E078F" w:rsidRPr="00A8628F" w:rsidRDefault="007E078F" w:rsidP="002005C5">
      <w:pPr>
        <w:shd w:val="clear" w:color="auto" w:fill="FFFFFF"/>
        <w:spacing w:after="0" w:line="240" w:lineRule="auto"/>
        <w:ind w:left="-90"/>
        <w:rPr>
          <w:rFonts w:eastAsia="Times New Roman" w:cs="Times New Roman"/>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xml:space="preserve"> </w:t>
      </w:r>
      <w:r w:rsidRPr="00A8628F">
        <w:rPr>
          <w:rFonts w:eastAsia="Times New Roman" w:cs="Times New Roman"/>
          <w:bCs/>
          <w:color w:val="0070C0"/>
        </w:rPr>
        <w:t xml:space="preserve">A </w:t>
      </w:r>
      <w:r w:rsidR="005A7506" w:rsidRPr="00A8628F">
        <w:rPr>
          <w:rFonts w:eastAsia="Times New Roman" w:cs="Times New Roman"/>
          <w:bCs/>
          <w:color w:val="0070C0"/>
        </w:rPr>
        <w:t>Tax Audit Report</w:t>
      </w:r>
      <w:r w:rsidRPr="00A8628F">
        <w:rPr>
          <w:rFonts w:eastAsia="Times New Roman" w:cs="Times New Roman"/>
          <w:bCs/>
          <w:color w:val="0070C0"/>
        </w:rPr>
        <w:t xml:space="preserve"> which has not been approved by assessee can be revised. However after it has been approved</w:t>
      </w:r>
      <w:r w:rsidR="007D4D99" w:rsidRPr="00A8628F">
        <w:rPr>
          <w:rFonts w:eastAsia="Times New Roman" w:cs="Times New Roman"/>
          <w:bCs/>
          <w:color w:val="0070C0"/>
        </w:rPr>
        <w:t xml:space="preserve"> by the assessee, it should not be revised. However, there is no restriction by the utility, as of now, to upload revised xml. So we should take due care, so that correct data is uploaded in the first instance itself. However, members may kindly note that, all the xml files uploaded will be there in their domain.</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7E078F" w:rsidRPr="00A8628F" w:rsidRDefault="007E078F" w:rsidP="002005C5">
      <w:pPr>
        <w:shd w:val="clear" w:color="auto" w:fill="FFFFFF"/>
        <w:spacing w:after="0" w:line="240" w:lineRule="auto"/>
        <w:ind w:left="-90"/>
        <w:rPr>
          <w:rFonts w:eastAsia="Times New Roman" w:cs="Times New Roman"/>
          <w:b/>
          <w:bCs/>
          <w:color w:val="0070C0"/>
        </w:rPr>
      </w:pPr>
    </w:p>
    <w:p w:rsidR="00FD71FE" w:rsidRPr="00A8628F" w:rsidRDefault="002C79A0" w:rsidP="002005C5">
      <w:pPr>
        <w:shd w:val="clear" w:color="auto" w:fill="FFFFFF"/>
        <w:spacing w:after="0" w:line="240" w:lineRule="auto"/>
        <w:ind w:left="-90"/>
        <w:rPr>
          <w:rFonts w:eastAsia="Times New Roman" w:cs="Arial"/>
          <w:color w:val="0070C0"/>
        </w:rPr>
      </w:pPr>
      <w:bookmarkStart w:id="31" w:name="O07"/>
      <w:r w:rsidRPr="00A8628F">
        <w:rPr>
          <w:rFonts w:eastAsia="Times New Roman" w:cs="Times New Roman"/>
          <w:b/>
          <w:bCs/>
          <w:color w:val="FFFFFF" w:themeColor="background1"/>
          <w:highlight w:val="black"/>
        </w:rPr>
        <w:t xml:space="preserve">7. </w:t>
      </w:r>
      <w:r w:rsidR="00FD71FE" w:rsidRPr="00A8628F">
        <w:rPr>
          <w:rFonts w:eastAsia="Times New Roman" w:cs="Times New Roman"/>
          <w:b/>
          <w:bCs/>
          <w:color w:val="FFFFFF" w:themeColor="background1"/>
          <w:highlight w:val="black"/>
        </w:rPr>
        <w:t>OFFLINE FILED TAX AUDIT REPORT TO BE SUBMITTED ONLINE AGAIN?</w:t>
      </w:r>
    </w:p>
    <w:bookmarkEnd w:id="31"/>
    <w:p w:rsidR="007E078F" w:rsidRPr="00A8628F" w:rsidRDefault="007E078F" w:rsidP="002005C5">
      <w:pPr>
        <w:shd w:val="clear" w:color="auto" w:fill="FFFFFF"/>
        <w:spacing w:after="0" w:line="240" w:lineRule="auto"/>
        <w:ind w:left="-90"/>
        <w:rPr>
          <w:rFonts w:eastAsia="Times New Roman" w:cs="Times New Roman"/>
          <w:b/>
          <w:color w:val="FF0000"/>
        </w:rPr>
      </w:pPr>
      <w:r w:rsidRPr="00A8628F">
        <w:rPr>
          <w:rFonts w:eastAsia="Times New Roman" w:cs="Arial"/>
          <w:b/>
          <w:color w:val="FF0000"/>
        </w:rPr>
        <w:t>Q</w:t>
      </w:r>
      <w:r w:rsidR="00D12EB8" w:rsidRPr="00A8628F">
        <w:rPr>
          <w:rFonts w:eastAsia="Times New Roman" w:cs="Arial"/>
          <w:b/>
          <w:color w:val="FF0000"/>
        </w:rPr>
        <w:t>10</w:t>
      </w:r>
      <w:r w:rsidRPr="00A8628F">
        <w:rPr>
          <w:rFonts w:eastAsia="Times New Roman" w:cs="Arial"/>
          <w:b/>
          <w:color w:val="FF0000"/>
        </w:rPr>
        <w:t>.</w:t>
      </w:r>
      <w:r w:rsidRPr="00A8628F">
        <w:rPr>
          <w:rFonts w:eastAsia="Times New Roman" w:cs="Times New Roman"/>
          <w:b/>
          <w:color w:val="FF0000"/>
        </w:rPr>
        <w:t xml:space="preserve"> I have uploaded 5 returns without uploading tax audit as it was required to submit offline at that time. Should we submit these again online?</w:t>
      </w:r>
    </w:p>
    <w:p w:rsidR="007E078F" w:rsidRPr="00A8628F" w:rsidRDefault="007E078F" w:rsidP="002005C5">
      <w:pPr>
        <w:shd w:val="clear" w:color="auto" w:fill="FFFFFF"/>
        <w:spacing w:after="0" w:line="240" w:lineRule="auto"/>
        <w:ind w:left="-90"/>
        <w:rPr>
          <w:rFonts w:eastAsia="Times New Roman" w:cs="Arial"/>
          <w:bCs/>
          <w:color w:val="0070C0"/>
        </w:rPr>
      </w:pPr>
      <w:proofErr w:type="gramStart"/>
      <w:r w:rsidRPr="00A8628F">
        <w:rPr>
          <w:rFonts w:eastAsia="Times New Roman" w:cs="Times New Roman"/>
          <w:b/>
          <w:bCs/>
          <w:color w:val="0070C0"/>
        </w:rPr>
        <w:t>Ans.</w:t>
      </w:r>
      <w:proofErr w:type="gramEnd"/>
      <w:r w:rsidRPr="00A8628F">
        <w:rPr>
          <w:rFonts w:eastAsia="Times New Roman" w:cs="Times New Roman"/>
          <w:b/>
          <w:bCs/>
          <w:color w:val="0070C0"/>
        </w:rPr>
        <w:t> </w:t>
      </w:r>
      <w:r w:rsidRPr="00A8628F">
        <w:rPr>
          <w:rFonts w:eastAsia="Times New Roman" w:cs="Arial"/>
          <w:bCs/>
          <w:color w:val="0070C0"/>
        </w:rPr>
        <w:t xml:space="preserve">No, you are not required to submit </w:t>
      </w:r>
      <w:r w:rsidR="002C4CC3" w:rsidRPr="00A8628F">
        <w:rPr>
          <w:rFonts w:eastAsia="Times New Roman" w:cs="Arial"/>
          <w:bCs/>
          <w:color w:val="0070C0"/>
        </w:rPr>
        <w:t xml:space="preserve">IT Return </w:t>
      </w:r>
      <w:r w:rsidRPr="00A8628F">
        <w:rPr>
          <w:rFonts w:eastAsia="Times New Roman" w:cs="Arial"/>
          <w:bCs/>
          <w:color w:val="0070C0"/>
        </w:rPr>
        <w:t>online again.</w:t>
      </w:r>
      <w:r w:rsidR="002C4CC3" w:rsidRPr="00A8628F">
        <w:rPr>
          <w:rFonts w:eastAsia="Times New Roman" w:cs="Arial"/>
          <w:bCs/>
          <w:color w:val="0070C0"/>
        </w:rPr>
        <w:t xml:space="preserve"> However, kindly ensure that Tax audit Report is duly uploaded within due date.</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7E078F" w:rsidRPr="00A8628F" w:rsidRDefault="007E078F" w:rsidP="002005C5">
      <w:pPr>
        <w:shd w:val="clear" w:color="auto" w:fill="FFFFFF"/>
        <w:spacing w:after="0" w:line="240" w:lineRule="auto"/>
        <w:ind w:left="-90"/>
        <w:rPr>
          <w:rFonts w:eastAsia="Times New Roman" w:cs="Arial"/>
          <w:b/>
          <w:color w:val="0070C0"/>
        </w:rPr>
      </w:pPr>
    </w:p>
    <w:p w:rsidR="00FD71FE" w:rsidRPr="00A8628F" w:rsidRDefault="002C79A0" w:rsidP="002005C5">
      <w:pPr>
        <w:shd w:val="clear" w:color="auto" w:fill="FFFFFF"/>
        <w:spacing w:after="0" w:line="240" w:lineRule="auto"/>
        <w:ind w:left="-90"/>
        <w:rPr>
          <w:rFonts w:eastAsia="Times New Roman" w:cs="Arial"/>
          <w:b/>
          <w:color w:val="0070C0"/>
        </w:rPr>
      </w:pPr>
      <w:bookmarkStart w:id="32" w:name="O08"/>
      <w:r w:rsidRPr="00A8628F">
        <w:rPr>
          <w:rFonts w:eastAsia="Times New Roman" w:cs="Times New Roman"/>
          <w:b/>
          <w:bCs/>
          <w:color w:val="FFFFFF" w:themeColor="background1"/>
          <w:highlight w:val="black"/>
        </w:rPr>
        <w:t xml:space="preserve">8. </w:t>
      </w:r>
      <w:r w:rsidR="00FD71FE" w:rsidRPr="00A8628F">
        <w:rPr>
          <w:rFonts w:eastAsia="Times New Roman" w:cs="Times New Roman"/>
          <w:b/>
          <w:bCs/>
          <w:color w:val="FFFFFF" w:themeColor="background1"/>
          <w:highlight w:val="black"/>
        </w:rPr>
        <w:t>ITR 7 TO BE FILED ONLINE?</w:t>
      </w:r>
    </w:p>
    <w:bookmarkEnd w:id="32"/>
    <w:p w:rsidR="007E078F" w:rsidRPr="00A8628F" w:rsidRDefault="007E078F"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11</w:t>
      </w:r>
      <w:r w:rsidRPr="00A8628F">
        <w:rPr>
          <w:rFonts w:eastAsia="Times New Roman" w:cs="Arial"/>
          <w:b/>
          <w:color w:val="FF0000"/>
        </w:rPr>
        <w:t xml:space="preserve">. Whether e-Filing </w:t>
      </w:r>
      <w:r w:rsidR="002C4CC3" w:rsidRPr="00A8628F">
        <w:rPr>
          <w:rFonts w:eastAsia="Times New Roman" w:cs="Arial"/>
          <w:b/>
          <w:color w:val="FF0000"/>
        </w:rPr>
        <w:t>of</w:t>
      </w:r>
      <w:r w:rsidRPr="00A8628F">
        <w:rPr>
          <w:rFonts w:eastAsia="Times New Roman" w:cs="Arial"/>
          <w:b/>
          <w:color w:val="FF0000"/>
        </w:rPr>
        <w:t xml:space="preserve"> ITR 7 For AY 2013 - 14 mandatory or can we file paper returns also?</w:t>
      </w:r>
    </w:p>
    <w:p w:rsidR="007E078F" w:rsidRPr="00A8628F" w:rsidRDefault="007E078F" w:rsidP="002005C5">
      <w:pPr>
        <w:shd w:val="clear" w:color="auto" w:fill="FFFFFF"/>
        <w:spacing w:after="0" w:line="240" w:lineRule="auto"/>
        <w:ind w:left="-90"/>
        <w:rPr>
          <w:rFonts w:eastAsia="Times New Roman" w:cs="Arial"/>
          <w:bCs/>
          <w:color w:val="0070C0"/>
        </w:rPr>
      </w:pPr>
      <w:proofErr w:type="gramStart"/>
      <w:r w:rsidRPr="00037AB8">
        <w:rPr>
          <w:rFonts w:eastAsia="Times New Roman" w:cs="Arial"/>
          <w:b/>
          <w:bCs/>
          <w:color w:val="0070C0"/>
        </w:rPr>
        <w:t>Ans</w:t>
      </w:r>
      <w:r w:rsidRPr="00A8628F">
        <w:rPr>
          <w:rFonts w:eastAsia="Times New Roman" w:cs="Arial"/>
          <w:bCs/>
          <w:color w:val="0070C0"/>
        </w:rPr>
        <w:t>.</w:t>
      </w:r>
      <w:proofErr w:type="gramEnd"/>
      <w:r w:rsidRPr="00A8628F">
        <w:rPr>
          <w:rFonts w:eastAsia="Times New Roman" w:cs="Arial"/>
          <w:bCs/>
          <w:color w:val="0070C0"/>
        </w:rPr>
        <w:t>  It Is Mandatory To Submit Online</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7E078F" w:rsidRPr="00A8628F" w:rsidRDefault="007E078F" w:rsidP="002005C5">
      <w:pPr>
        <w:shd w:val="clear" w:color="auto" w:fill="FFFFFF"/>
        <w:spacing w:after="0" w:line="240" w:lineRule="auto"/>
        <w:ind w:left="-90"/>
        <w:rPr>
          <w:rFonts w:eastAsia="Times New Roman" w:cs="Arial"/>
          <w:bCs/>
          <w:color w:val="0070C0"/>
        </w:rPr>
      </w:pPr>
    </w:p>
    <w:p w:rsidR="00FD71FE" w:rsidRPr="00A8628F" w:rsidRDefault="002C79A0" w:rsidP="002005C5">
      <w:pPr>
        <w:shd w:val="clear" w:color="auto" w:fill="FFFFFF"/>
        <w:spacing w:after="0" w:line="240" w:lineRule="auto"/>
        <w:ind w:left="-90"/>
        <w:rPr>
          <w:rFonts w:eastAsia="Times New Roman" w:cs="Arial"/>
          <w:bCs/>
          <w:color w:val="0070C0"/>
        </w:rPr>
      </w:pPr>
      <w:bookmarkStart w:id="33" w:name="O09"/>
      <w:r w:rsidRPr="00A8628F">
        <w:rPr>
          <w:rFonts w:eastAsia="Times New Roman" w:cs="Times New Roman"/>
          <w:b/>
          <w:bCs/>
          <w:color w:val="FFFFFF" w:themeColor="background1"/>
          <w:highlight w:val="black"/>
        </w:rPr>
        <w:t xml:space="preserve">9. </w:t>
      </w:r>
      <w:r w:rsidR="00FD71FE" w:rsidRPr="00A8628F">
        <w:rPr>
          <w:rFonts w:eastAsia="Times New Roman" w:cs="Times New Roman"/>
          <w:b/>
          <w:bCs/>
          <w:color w:val="FFFFFF" w:themeColor="background1"/>
          <w:highlight w:val="black"/>
        </w:rPr>
        <w:t>MANDATORY E-FILLING OF TRUST, SOCIETY</w:t>
      </w:r>
    </w:p>
    <w:bookmarkEnd w:id="33"/>
    <w:p w:rsidR="007E078F" w:rsidRPr="00A8628F" w:rsidRDefault="007E078F" w:rsidP="002005C5">
      <w:pPr>
        <w:shd w:val="clear" w:color="auto" w:fill="FFFFFF"/>
        <w:spacing w:after="0" w:line="240" w:lineRule="auto"/>
        <w:ind w:left="-90"/>
        <w:rPr>
          <w:rFonts w:eastAsia="Times New Roman" w:cs="Times New Roman"/>
          <w:b/>
          <w:color w:val="FF0000"/>
        </w:rPr>
      </w:pPr>
      <w:r w:rsidRPr="00A8628F">
        <w:rPr>
          <w:rFonts w:eastAsia="Times New Roman" w:cs="Times New Roman"/>
          <w:b/>
          <w:color w:val="FF0000"/>
        </w:rPr>
        <w:t>Q</w:t>
      </w:r>
      <w:r w:rsidR="00D12EB8" w:rsidRPr="00A8628F">
        <w:rPr>
          <w:rFonts w:eastAsia="Times New Roman" w:cs="Times New Roman"/>
          <w:b/>
          <w:color w:val="FF0000"/>
        </w:rPr>
        <w:t>12</w:t>
      </w:r>
      <w:r w:rsidRPr="00A8628F">
        <w:rPr>
          <w:rFonts w:eastAsia="Times New Roman" w:cs="Times New Roman"/>
          <w:b/>
          <w:color w:val="FF0000"/>
        </w:rPr>
        <w:t xml:space="preserve">. Are All Charitable Trust and Cooperative Society’s Income Tax Return Are to E-File? </w:t>
      </w:r>
    </w:p>
    <w:p w:rsidR="007E078F" w:rsidRPr="00A8628F" w:rsidRDefault="007E078F" w:rsidP="002005C5">
      <w:pPr>
        <w:shd w:val="clear" w:color="auto" w:fill="FFFFFF"/>
        <w:spacing w:after="0" w:line="240" w:lineRule="auto"/>
        <w:ind w:left="-90"/>
        <w:rPr>
          <w:rFonts w:eastAsia="Times New Roman" w:cs="Arial"/>
          <w:bCs/>
          <w:color w:val="0070C0"/>
        </w:rPr>
      </w:pPr>
      <w:r w:rsidRPr="00037AB8">
        <w:rPr>
          <w:rFonts w:eastAsia="Times New Roman" w:cs="Arial"/>
          <w:b/>
          <w:bCs/>
          <w:color w:val="0070C0"/>
        </w:rPr>
        <w:t>Ans</w:t>
      </w:r>
      <w:r w:rsidRPr="00A8628F">
        <w:rPr>
          <w:rFonts w:eastAsia="Times New Roman" w:cs="Arial"/>
          <w:bCs/>
          <w:color w:val="0070C0"/>
        </w:rPr>
        <w:t xml:space="preserve">: The Charitable Trusts etc. are Required </w:t>
      </w:r>
      <w:proofErr w:type="gramStart"/>
      <w:r w:rsidRPr="00A8628F">
        <w:rPr>
          <w:rFonts w:eastAsia="Times New Roman" w:cs="Arial"/>
          <w:bCs/>
          <w:color w:val="0070C0"/>
        </w:rPr>
        <w:t>To</w:t>
      </w:r>
      <w:proofErr w:type="gramEnd"/>
      <w:r w:rsidRPr="00A8628F">
        <w:rPr>
          <w:rFonts w:eastAsia="Times New Roman" w:cs="Arial"/>
          <w:bCs/>
          <w:color w:val="0070C0"/>
        </w:rPr>
        <w:t xml:space="preserve"> File Return Online Also.</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7E078F" w:rsidRPr="00A8628F" w:rsidRDefault="007E078F" w:rsidP="002005C5">
      <w:pPr>
        <w:shd w:val="clear" w:color="auto" w:fill="FFFFFF"/>
        <w:spacing w:after="0" w:line="240" w:lineRule="auto"/>
        <w:ind w:left="-90"/>
        <w:rPr>
          <w:rFonts w:eastAsia="Times New Roman" w:cs="Arial"/>
          <w:b/>
          <w:bCs/>
          <w:color w:val="0070C0"/>
        </w:rPr>
      </w:pPr>
    </w:p>
    <w:p w:rsidR="00220A41" w:rsidRPr="00A8628F" w:rsidRDefault="002C79A0" w:rsidP="002005C5">
      <w:pPr>
        <w:shd w:val="clear" w:color="auto" w:fill="FFFFFF"/>
        <w:spacing w:after="0" w:line="240" w:lineRule="auto"/>
        <w:ind w:left="-90"/>
        <w:rPr>
          <w:rFonts w:eastAsia="Times New Roman" w:cs="Times New Roman"/>
          <w:b/>
          <w:color w:val="FF0000"/>
        </w:rPr>
      </w:pPr>
      <w:bookmarkStart w:id="34" w:name="O10"/>
      <w:r w:rsidRPr="00A8628F">
        <w:rPr>
          <w:rFonts w:eastAsia="Times New Roman" w:cs="Times New Roman"/>
          <w:b/>
          <w:bCs/>
          <w:color w:val="FFFFFF" w:themeColor="background1"/>
          <w:highlight w:val="black"/>
        </w:rPr>
        <w:t xml:space="preserve">10. </w:t>
      </w:r>
      <w:r w:rsidR="00220A41" w:rsidRPr="00A8628F">
        <w:rPr>
          <w:rFonts w:eastAsia="Times New Roman" w:cs="Times New Roman"/>
          <w:b/>
          <w:bCs/>
          <w:color w:val="FFFFFF" w:themeColor="background1"/>
          <w:highlight w:val="black"/>
        </w:rPr>
        <w:t>RESPONSIBILITY OF TAX AUDITOR FOR DELAY IN UPLOADING</w:t>
      </w:r>
    </w:p>
    <w:bookmarkEnd w:id="34"/>
    <w:p w:rsidR="0002505D" w:rsidRPr="00A8628F" w:rsidRDefault="0002505D" w:rsidP="002005C5">
      <w:pPr>
        <w:shd w:val="clear" w:color="auto" w:fill="FFFFFF"/>
        <w:spacing w:after="0" w:line="240" w:lineRule="auto"/>
        <w:ind w:left="-90"/>
        <w:rPr>
          <w:rFonts w:eastAsia="Times New Roman" w:cs="Times New Roman"/>
          <w:b/>
          <w:color w:val="FF0000"/>
        </w:rPr>
      </w:pPr>
      <w:r w:rsidRPr="00A8628F">
        <w:rPr>
          <w:rFonts w:eastAsia="Times New Roman" w:cs="Times New Roman"/>
          <w:b/>
          <w:color w:val="FF0000"/>
        </w:rPr>
        <w:t>Q</w:t>
      </w:r>
      <w:r w:rsidR="00D12EB8" w:rsidRPr="00A8628F">
        <w:rPr>
          <w:rFonts w:eastAsia="Times New Roman" w:cs="Times New Roman"/>
          <w:b/>
          <w:color w:val="FF0000"/>
        </w:rPr>
        <w:t>1</w:t>
      </w:r>
      <w:r w:rsidRPr="00A8628F">
        <w:rPr>
          <w:rFonts w:eastAsia="Times New Roman" w:cs="Times New Roman"/>
          <w:b/>
          <w:color w:val="FF0000"/>
        </w:rPr>
        <w:t>3. Is tax auditor responsible for delay in uploading of Tax Audit Report?</w:t>
      </w:r>
    </w:p>
    <w:p w:rsidR="0002505D" w:rsidRPr="00A8628F" w:rsidRDefault="0002505D"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r w:rsidR="00297C2C" w:rsidRPr="00A8628F">
        <w:rPr>
          <w:rFonts w:eastAsia="Times New Roman" w:cs="Arial"/>
          <w:bCs/>
          <w:color w:val="0070C0"/>
        </w:rPr>
        <w:t>.</w:t>
      </w:r>
      <w:proofErr w:type="gramEnd"/>
      <w:r w:rsidRPr="00A8628F">
        <w:rPr>
          <w:rFonts w:eastAsia="Times New Roman" w:cs="Arial"/>
          <w:bCs/>
          <w:color w:val="0070C0"/>
        </w:rPr>
        <w:t xml:space="preserve">  Guidance Note on Tax Audit states </w:t>
      </w:r>
      <w:r w:rsidR="00297C2C" w:rsidRPr="00A8628F">
        <w:rPr>
          <w:rFonts w:eastAsia="Times New Roman" w:cs="Arial"/>
          <w:bCs/>
          <w:color w:val="0070C0"/>
        </w:rPr>
        <w:t>that normally</w:t>
      </w:r>
      <w:r w:rsidRPr="00A8628F">
        <w:rPr>
          <w:rFonts w:eastAsia="Times New Roman" w:cs="Arial"/>
          <w:bCs/>
          <w:color w:val="0070C0"/>
        </w:rPr>
        <w:t xml:space="preserve">, it is the professional duty of the CA to ensure that the audit accepted by him is </w:t>
      </w:r>
      <w:r w:rsidR="00297C2C" w:rsidRPr="00A8628F">
        <w:rPr>
          <w:rFonts w:eastAsia="Times New Roman" w:cs="Arial"/>
          <w:bCs/>
          <w:color w:val="0070C0"/>
        </w:rPr>
        <w:t>completed before the due date. Hence, y</w:t>
      </w:r>
      <w:r w:rsidRPr="00A8628F">
        <w:rPr>
          <w:rFonts w:eastAsia="Times New Roman" w:cs="Arial"/>
          <w:bCs/>
          <w:color w:val="0070C0"/>
        </w:rPr>
        <w:t>es, if delay is attributable to his part</w:t>
      </w:r>
      <w:r w:rsidR="00297C2C" w:rsidRPr="00A8628F">
        <w:rPr>
          <w:rFonts w:eastAsia="Times New Roman" w:cs="Arial"/>
          <w:bCs/>
          <w:color w:val="0070C0"/>
        </w:rPr>
        <w:t>.</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02505D" w:rsidRPr="00A8628F" w:rsidRDefault="0002505D" w:rsidP="002005C5">
      <w:pPr>
        <w:shd w:val="clear" w:color="auto" w:fill="FFFFFF"/>
        <w:spacing w:after="0" w:line="240" w:lineRule="auto"/>
        <w:ind w:left="-90"/>
        <w:rPr>
          <w:rFonts w:eastAsia="Times New Roman" w:cs="Arial"/>
          <w:bCs/>
          <w:color w:val="0070C0"/>
        </w:rPr>
      </w:pPr>
    </w:p>
    <w:p w:rsidR="00220A41" w:rsidRPr="00A8628F" w:rsidRDefault="002C79A0" w:rsidP="002005C5">
      <w:pPr>
        <w:shd w:val="clear" w:color="auto" w:fill="FFFFFF"/>
        <w:spacing w:after="0" w:line="240" w:lineRule="auto"/>
        <w:ind w:left="-90"/>
        <w:rPr>
          <w:rFonts w:eastAsia="Times New Roman" w:cs="Arial"/>
          <w:b/>
          <w:bCs/>
          <w:color w:val="FF0000"/>
        </w:rPr>
      </w:pPr>
      <w:bookmarkStart w:id="35" w:name="O11"/>
      <w:r w:rsidRPr="00A8628F">
        <w:rPr>
          <w:rFonts w:eastAsia="Times New Roman" w:cs="Times New Roman"/>
          <w:b/>
          <w:bCs/>
          <w:color w:val="FFFFFF" w:themeColor="background1"/>
          <w:highlight w:val="black"/>
        </w:rPr>
        <w:t xml:space="preserve">11. </w:t>
      </w:r>
      <w:r w:rsidR="00220A41" w:rsidRPr="00A8628F">
        <w:rPr>
          <w:rFonts w:eastAsia="Times New Roman" w:cs="Times New Roman"/>
          <w:b/>
          <w:bCs/>
          <w:color w:val="FFFFFF" w:themeColor="background1"/>
          <w:highlight w:val="black"/>
        </w:rPr>
        <w:t>PENALTY FOR NON FURNISHING OF REPORT</w:t>
      </w:r>
    </w:p>
    <w:bookmarkEnd w:id="35"/>
    <w:p w:rsidR="0002505D" w:rsidRPr="00A8628F" w:rsidRDefault="0002505D"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w:t>
      </w:r>
      <w:r w:rsidR="00D12EB8" w:rsidRPr="00A8628F">
        <w:rPr>
          <w:rFonts w:eastAsia="Times New Roman" w:cs="Arial"/>
          <w:b/>
          <w:bCs/>
          <w:color w:val="FF0000"/>
        </w:rPr>
        <w:t>14</w:t>
      </w:r>
      <w:r w:rsidRPr="00A8628F">
        <w:rPr>
          <w:rFonts w:eastAsia="Times New Roman" w:cs="Arial"/>
          <w:b/>
          <w:bCs/>
          <w:color w:val="FF0000"/>
        </w:rPr>
        <w:t>. What are the penalties for non furnishing a Tax Audit Report?</w:t>
      </w:r>
    </w:p>
    <w:p w:rsidR="0002505D" w:rsidRPr="00A8628F" w:rsidRDefault="00297C2C" w:rsidP="002005C5">
      <w:pPr>
        <w:shd w:val="clear" w:color="auto" w:fill="FFFFFF"/>
        <w:spacing w:after="0" w:line="240" w:lineRule="auto"/>
        <w:ind w:left="-90"/>
        <w:rPr>
          <w:rFonts w:eastAsia="Times New Roman" w:cs="Arial"/>
          <w:bCs/>
          <w:color w:val="0070C0"/>
        </w:rPr>
      </w:pPr>
      <w:r w:rsidRPr="00A8628F">
        <w:rPr>
          <w:rFonts w:eastAsia="Times New Roman" w:cs="Arial"/>
          <w:b/>
          <w:bCs/>
          <w:color w:val="0070C0"/>
        </w:rPr>
        <w:t>Ans</w:t>
      </w:r>
      <w:r w:rsidRPr="00A8628F">
        <w:rPr>
          <w:rFonts w:eastAsia="Times New Roman" w:cs="Arial"/>
          <w:bCs/>
          <w:color w:val="0070C0"/>
        </w:rPr>
        <w:t>. Sec 271B states that, i</w:t>
      </w:r>
      <w:r w:rsidR="0002505D" w:rsidRPr="00A8628F">
        <w:rPr>
          <w:rFonts w:eastAsia="Times New Roman" w:cs="Arial"/>
          <w:bCs/>
          <w:color w:val="0070C0"/>
        </w:rPr>
        <w:t>f any person fails to get his accounts audited in respect of any previous year or years relevant to an assessment year or furnish a report of such audit as required under section 44AB, the Assessing Officer may direct that such person shall pay, by way of penalty, a sum equal to one-half per cent of the total sales, turnover or gross receipts, as the case may be, in business, or of the gross receipts in profession, in such previous year or years or a sum of one hundred fifty thousand rupees, whichever is less.</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02505D" w:rsidRPr="00A8628F" w:rsidRDefault="0002505D" w:rsidP="002005C5">
      <w:pPr>
        <w:shd w:val="clear" w:color="auto" w:fill="FFFFFF"/>
        <w:spacing w:after="0" w:line="240" w:lineRule="auto"/>
        <w:ind w:left="-90"/>
        <w:rPr>
          <w:rFonts w:eastAsia="Times New Roman" w:cs="Arial"/>
          <w:bCs/>
          <w:color w:val="0070C0"/>
        </w:rPr>
      </w:pPr>
    </w:p>
    <w:p w:rsidR="00220A41" w:rsidRPr="00A8628F" w:rsidRDefault="002C79A0" w:rsidP="002005C5">
      <w:pPr>
        <w:shd w:val="clear" w:color="auto" w:fill="FFFFFF"/>
        <w:spacing w:after="0" w:line="240" w:lineRule="auto"/>
        <w:ind w:left="-90"/>
        <w:rPr>
          <w:rFonts w:eastAsia="Times New Roman" w:cs="Arial"/>
          <w:b/>
          <w:bCs/>
          <w:color w:val="FF0000"/>
        </w:rPr>
      </w:pPr>
      <w:bookmarkStart w:id="36" w:name="O12"/>
      <w:r w:rsidRPr="00A8628F">
        <w:rPr>
          <w:rFonts w:eastAsia="Times New Roman" w:cs="Times New Roman"/>
          <w:b/>
          <w:bCs/>
          <w:color w:val="FFFFFF" w:themeColor="background1"/>
          <w:highlight w:val="black"/>
        </w:rPr>
        <w:t xml:space="preserve">12. </w:t>
      </w:r>
      <w:r w:rsidR="00220A41" w:rsidRPr="00A8628F">
        <w:rPr>
          <w:rFonts w:eastAsia="Times New Roman" w:cs="Times New Roman"/>
          <w:b/>
          <w:bCs/>
          <w:color w:val="FFFFFF" w:themeColor="background1"/>
          <w:highlight w:val="black"/>
        </w:rPr>
        <w:t>WAIVER OF PENALTY FOR NON FURNISHING</w:t>
      </w:r>
    </w:p>
    <w:bookmarkEnd w:id="36"/>
    <w:p w:rsidR="00297C2C" w:rsidRPr="00A8628F" w:rsidRDefault="00297C2C"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w:t>
      </w:r>
      <w:r w:rsidR="00D12EB8" w:rsidRPr="00A8628F">
        <w:rPr>
          <w:rFonts w:eastAsia="Times New Roman" w:cs="Arial"/>
          <w:b/>
          <w:bCs/>
          <w:color w:val="FF0000"/>
        </w:rPr>
        <w:t>15</w:t>
      </w:r>
      <w:r w:rsidRPr="00A8628F">
        <w:rPr>
          <w:rFonts w:eastAsia="Times New Roman" w:cs="Arial"/>
          <w:b/>
          <w:bCs/>
          <w:color w:val="FF0000"/>
        </w:rPr>
        <w:t>. What are the circumstances under which penalty cannot be imposed for non furnishing of Tax Audit Report?</w:t>
      </w:r>
    </w:p>
    <w:p w:rsidR="0002505D" w:rsidRPr="00A8628F" w:rsidRDefault="00297C2C"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r w:rsidRPr="00A8628F">
        <w:rPr>
          <w:rFonts w:eastAsia="Times New Roman" w:cs="Arial"/>
          <w:bCs/>
          <w:color w:val="0070C0"/>
        </w:rPr>
        <w:t>.</w:t>
      </w:r>
      <w:proofErr w:type="gramEnd"/>
      <w:r w:rsidRPr="00A8628F">
        <w:rPr>
          <w:rFonts w:eastAsia="Times New Roman" w:cs="Arial"/>
          <w:bCs/>
          <w:color w:val="0070C0"/>
        </w:rPr>
        <w:t xml:space="preserve"> As per </w:t>
      </w:r>
      <w:r w:rsidR="0002505D" w:rsidRPr="00A8628F">
        <w:rPr>
          <w:rFonts w:eastAsia="Times New Roman" w:cs="Arial"/>
          <w:bCs/>
          <w:color w:val="0070C0"/>
        </w:rPr>
        <w:t>section 273B, no penalty is imposable under section 271B on the assessee for the above failure if he proves that there was reasonable cause for the said failure. The onus of proving reasonable cause is on the assessee.</w:t>
      </w:r>
      <w:r w:rsidRPr="00A8628F">
        <w:rPr>
          <w:rFonts w:eastAsia="Times New Roman" w:cs="Arial"/>
          <w:bCs/>
          <w:color w:val="0070C0"/>
        </w:rPr>
        <w:t xml:space="preserve"> </w:t>
      </w:r>
      <w:r w:rsidR="0002505D" w:rsidRPr="00A8628F">
        <w:rPr>
          <w:rFonts w:eastAsia="Times New Roman" w:cs="Arial"/>
          <w:bCs/>
          <w:color w:val="0070C0"/>
        </w:rPr>
        <w:t>Some of the instances where Tribunals/Courts have accepted as "reasonable cause" are as follows:</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(a) Resignation of the tax auditor and consequent delay;</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lastRenderedPageBreak/>
        <w:t>(b) Bona fide interpretation of the term `turnover' based on expert advice;</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(c) Death or physical inability of the partner in charge of the accounts;</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(d) Labour problems such as strike, lock out for a long period, etc</w:t>
      </w:r>
      <w:proofErr w:type="gramStart"/>
      <w:r w:rsidRPr="00A8628F">
        <w:rPr>
          <w:rFonts w:eastAsia="Times New Roman" w:cs="Arial"/>
          <w:bCs/>
          <w:color w:val="0070C0"/>
        </w:rPr>
        <w:t>.;</w:t>
      </w:r>
      <w:proofErr w:type="gramEnd"/>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(e) Loss of accounts because of fire, theft, etc. beyond the control of the assessee;</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(f) Non-availability of accounts on account of seizure;</w:t>
      </w:r>
    </w:p>
    <w:p w:rsidR="0002505D" w:rsidRPr="00A8628F" w:rsidRDefault="0002505D"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(g) Natural calamities, commotion, etc.</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A73D38" w:rsidRPr="00A8628F" w:rsidRDefault="00A73D38" w:rsidP="002005C5">
      <w:pPr>
        <w:shd w:val="clear" w:color="auto" w:fill="FFFFFF"/>
        <w:spacing w:after="0" w:line="240" w:lineRule="auto"/>
        <w:ind w:left="-90"/>
        <w:rPr>
          <w:rFonts w:eastAsia="Times New Roman" w:cs="Arial"/>
          <w:bCs/>
          <w:color w:val="0070C0"/>
        </w:rPr>
      </w:pPr>
    </w:p>
    <w:p w:rsidR="00220A41" w:rsidRPr="00A8628F" w:rsidRDefault="002C79A0" w:rsidP="002005C5">
      <w:pPr>
        <w:shd w:val="clear" w:color="auto" w:fill="FFFFFF"/>
        <w:spacing w:after="0" w:line="240" w:lineRule="auto"/>
        <w:ind w:left="-90"/>
        <w:rPr>
          <w:rFonts w:eastAsia="Times New Roman" w:cs="Arial"/>
          <w:b/>
          <w:bCs/>
          <w:color w:val="FF0000"/>
        </w:rPr>
      </w:pPr>
      <w:bookmarkStart w:id="37" w:name="O13"/>
      <w:r w:rsidRPr="00A8628F">
        <w:rPr>
          <w:rFonts w:eastAsia="Times New Roman" w:cs="Times New Roman"/>
          <w:b/>
          <w:bCs/>
          <w:color w:val="FFFFFF" w:themeColor="background1"/>
          <w:highlight w:val="black"/>
        </w:rPr>
        <w:t xml:space="preserve">13. </w:t>
      </w:r>
      <w:r w:rsidR="00220A41" w:rsidRPr="00A8628F">
        <w:rPr>
          <w:rFonts w:eastAsia="Times New Roman" w:cs="Times New Roman"/>
          <w:b/>
          <w:bCs/>
          <w:color w:val="FFFFFF" w:themeColor="background1"/>
          <w:highlight w:val="black"/>
        </w:rPr>
        <w:t>FORMAT OF MAINTAINANCE OF RECORDS OF TAX AUDIT</w:t>
      </w:r>
    </w:p>
    <w:bookmarkEnd w:id="37"/>
    <w:p w:rsidR="00A73D38" w:rsidRPr="00A8628F" w:rsidRDefault="00DA5A9C"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w:t>
      </w:r>
      <w:r w:rsidR="00D12EB8" w:rsidRPr="00A8628F">
        <w:rPr>
          <w:rFonts w:eastAsia="Times New Roman" w:cs="Arial"/>
          <w:b/>
          <w:bCs/>
          <w:color w:val="FF0000"/>
        </w:rPr>
        <w:t>16</w:t>
      </w:r>
      <w:r w:rsidRPr="00A8628F">
        <w:rPr>
          <w:rFonts w:eastAsia="Times New Roman" w:cs="Arial"/>
          <w:b/>
          <w:bCs/>
          <w:color w:val="FF0000"/>
        </w:rPr>
        <w:t xml:space="preserve">. </w:t>
      </w:r>
      <w:r w:rsidR="008D6AFC" w:rsidRPr="00A8628F">
        <w:rPr>
          <w:rFonts w:eastAsia="Times New Roman" w:cs="Arial"/>
          <w:b/>
          <w:bCs/>
          <w:color w:val="FF0000"/>
        </w:rPr>
        <w:t xml:space="preserve">What is the format for maintaining </w:t>
      </w:r>
      <w:r w:rsidRPr="00A8628F">
        <w:rPr>
          <w:rFonts w:eastAsia="Times New Roman" w:cs="Arial"/>
          <w:b/>
          <w:bCs/>
          <w:color w:val="FF0000"/>
        </w:rPr>
        <w:t>records of Tax Audit Assignments?</w:t>
      </w:r>
    </w:p>
    <w:p w:rsidR="00DA5A9C" w:rsidRPr="00A8628F" w:rsidRDefault="00DA5A9C" w:rsidP="002005C5">
      <w:pPr>
        <w:shd w:val="clear" w:color="auto" w:fill="FFFFFF"/>
        <w:spacing w:after="0" w:line="240" w:lineRule="auto"/>
        <w:ind w:left="-90"/>
        <w:rPr>
          <w:rFonts w:eastAsia="Times New Roman" w:cs="Arial"/>
          <w:bCs/>
          <w:color w:val="0070C0"/>
        </w:rPr>
      </w:pPr>
      <w:r w:rsidRPr="00A8628F">
        <w:rPr>
          <w:rFonts w:eastAsia="Times New Roman" w:cs="Arial"/>
          <w:b/>
          <w:bCs/>
          <w:color w:val="0070C0"/>
        </w:rPr>
        <w:t>Ans</w:t>
      </w:r>
      <w:r w:rsidRPr="00A8628F">
        <w:rPr>
          <w:rFonts w:eastAsia="Times New Roman" w:cs="Arial"/>
          <w:bCs/>
          <w:color w:val="0070C0"/>
        </w:rPr>
        <w:t>. Record of Tax Audit Assignments</w:t>
      </w:r>
    </w:p>
    <w:p w:rsidR="00DA5A9C" w:rsidRPr="00A8628F" w:rsidRDefault="00DA5A9C"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1. Name of the Member accepting the assignment</w:t>
      </w:r>
    </w:p>
    <w:p w:rsidR="00DA5A9C" w:rsidRPr="00A8628F" w:rsidRDefault="00DA5A9C"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2. Membership No.</w:t>
      </w:r>
    </w:p>
    <w:p w:rsidR="00DA5A9C" w:rsidRPr="00A8628F" w:rsidRDefault="00DA5A9C"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3. Financial year of audit acceptance</w:t>
      </w:r>
    </w:p>
    <w:p w:rsidR="00A73D38" w:rsidRPr="00A8628F" w:rsidRDefault="00DA5A9C" w:rsidP="002005C5">
      <w:pPr>
        <w:shd w:val="clear" w:color="auto" w:fill="FFFFFF"/>
        <w:spacing w:after="0" w:line="240" w:lineRule="auto"/>
        <w:ind w:left="-90"/>
        <w:rPr>
          <w:rFonts w:eastAsia="Times New Roman" w:cs="Arial"/>
          <w:bCs/>
          <w:color w:val="0070C0"/>
        </w:rPr>
      </w:pPr>
      <w:r w:rsidRPr="00A8628F">
        <w:rPr>
          <w:rFonts w:eastAsia="Times New Roman" w:cs="Arial"/>
          <w:bCs/>
          <w:color w:val="0070C0"/>
        </w:rPr>
        <w:t>4. Name and Registration No. of the firm/ firms of which the member is a proprietor or partner.</w:t>
      </w:r>
    </w:p>
    <w:p w:rsidR="002005C5" w:rsidRPr="00A8628F" w:rsidRDefault="002005C5" w:rsidP="002005C5">
      <w:pPr>
        <w:shd w:val="clear" w:color="auto" w:fill="FFFFFF"/>
        <w:spacing w:after="0" w:line="240" w:lineRule="auto"/>
        <w:ind w:left="-90"/>
        <w:rPr>
          <w:rFonts w:eastAsia="Times New Roman" w:cs="Arial"/>
          <w:bCs/>
          <w:color w:val="0070C0"/>
        </w:rPr>
      </w:pPr>
    </w:p>
    <w:tbl>
      <w:tblPr>
        <w:tblStyle w:val="TableGrid"/>
        <w:tblW w:w="5000" w:type="pct"/>
        <w:tblLook w:val="04A0"/>
      </w:tblPr>
      <w:tblGrid>
        <w:gridCol w:w="547"/>
        <w:gridCol w:w="1172"/>
        <w:gridCol w:w="1088"/>
        <w:gridCol w:w="1496"/>
        <w:gridCol w:w="1335"/>
        <w:gridCol w:w="2752"/>
        <w:gridCol w:w="2626"/>
      </w:tblGrid>
      <w:tr w:rsidR="00DA5A9C" w:rsidRPr="00A8628F" w:rsidTr="00DA5A9C">
        <w:tc>
          <w:tcPr>
            <w:tcW w:w="248"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Sl. No.</w:t>
            </w:r>
          </w:p>
        </w:tc>
        <w:tc>
          <w:tcPr>
            <w:tcW w:w="532"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Name of the Auditee</w:t>
            </w:r>
          </w:p>
        </w:tc>
        <w:tc>
          <w:tcPr>
            <w:tcW w:w="494"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AY of the Auditee</w:t>
            </w:r>
          </w:p>
        </w:tc>
        <w:tc>
          <w:tcPr>
            <w:tcW w:w="679"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Date of Appointment</w:t>
            </w:r>
          </w:p>
        </w:tc>
        <w:tc>
          <w:tcPr>
            <w:tcW w:w="606"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Date of acceptance</w:t>
            </w:r>
          </w:p>
        </w:tc>
        <w:tc>
          <w:tcPr>
            <w:tcW w:w="1249"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Name of the firm on whose behalf the member has accepted the assignment</w:t>
            </w:r>
          </w:p>
        </w:tc>
        <w:tc>
          <w:tcPr>
            <w:tcW w:w="1192"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Date of communication with the previous auditor (applicable)</w:t>
            </w:r>
          </w:p>
        </w:tc>
      </w:tr>
      <w:tr w:rsidR="00DA5A9C" w:rsidRPr="00A8628F" w:rsidTr="00DA5A9C">
        <w:tc>
          <w:tcPr>
            <w:tcW w:w="248"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1</w:t>
            </w:r>
          </w:p>
        </w:tc>
        <w:tc>
          <w:tcPr>
            <w:tcW w:w="532"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2</w:t>
            </w:r>
          </w:p>
        </w:tc>
        <w:tc>
          <w:tcPr>
            <w:tcW w:w="494"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3</w:t>
            </w:r>
          </w:p>
        </w:tc>
        <w:tc>
          <w:tcPr>
            <w:tcW w:w="679"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4</w:t>
            </w:r>
          </w:p>
        </w:tc>
        <w:tc>
          <w:tcPr>
            <w:tcW w:w="606"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5</w:t>
            </w:r>
          </w:p>
        </w:tc>
        <w:tc>
          <w:tcPr>
            <w:tcW w:w="1249"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6</w:t>
            </w:r>
          </w:p>
        </w:tc>
        <w:tc>
          <w:tcPr>
            <w:tcW w:w="1192" w:type="pct"/>
            <w:vAlign w:val="center"/>
          </w:tcPr>
          <w:p w:rsidR="00DA5A9C" w:rsidRPr="00A8628F" w:rsidRDefault="00DA5A9C" w:rsidP="002005C5">
            <w:pPr>
              <w:ind w:left="-90"/>
              <w:jc w:val="center"/>
              <w:rPr>
                <w:rFonts w:eastAsia="Times New Roman" w:cs="Arial"/>
                <w:bCs/>
                <w:color w:val="0070C0"/>
              </w:rPr>
            </w:pPr>
            <w:r w:rsidRPr="00A8628F">
              <w:rPr>
                <w:rFonts w:eastAsia="Times New Roman" w:cs="Arial"/>
                <w:bCs/>
                <w:color w:val="0070C0"/>
              </w:rPr>
              <w:t>7</w:t>
            </w:r>
          </w:p>
        </w:tc>
      </w:tr>
      <w:tr w:rsidR="00DA5A9C" w:rsidRPr="00A8628F" w:rsidTr="00DA5A9C">
        <w:tc>
          <w:tcPr>
            <w:tcW w:w="248" w:type="pct"/>
          </w:tcPr>
          <w:p w:rsidR="00DA5A9C" w:rsidRPr="00A8628F" w:rsidRDefault="00DA5A9C" w:rsidP="002005C5">
            <w:pPr>
              <w:ind w:left="-90"/>
              <w:rPr>
                <w:rFonts w:eastAsia="Times New Roman" w:cs="Arial"/>
                <w:bCs/>
                <w:color w:val="0070C0"/>
              </w:rPr>
            </w:pPr>
          </w:p>
        </w:tc>
        <w:tc>
          <w:tcPr>
            <w:tcW w:w="532" w:type="pct"/>
          </w:tcPr>
          <w:p w:rsidR="00DA5A9C" w:rsidRPr="00A8628F" w:rsidRDefault="00DA5A9C" w:rsidP="002005C5">
            <w:pPr>
              <w:ind w:left="-90"/>
              <w:rPr>
                <w:rFonts w:eastAsia="Times New Roman" w:cs="Arial"/>
                <w:bCs/>
                <w:color w:val="0070C0"/>
              </w:rPr>
            </w:pPr>
          </w:p>
        </w:tc>
        <w:tc>
          <w:tcPr>
            <w:tcW w:w="494" w:type="pct"/>
          </w:tcPr>
          <w:p w:rsidR="00DA5A9C" w:rsidRPr="00A8628F" w:rsidRDefault="00DA5A9C" w:rsidP="002005C5">
            <w:pPr>
              <w:ind w:left="-90"/>
              <w:rPr>
                <w:rFonts w:eastAsia="Times New Roman" w:cs="Arial"/>
                <w:bCs/>
                <w:color w:val="0070C0"/>
              </w:rPr>
            </w:pPr>
          </w:p>
        </w:tc>
        <w:tc>
          <w:tcPr>
            <w:tcW w:w="679" w:type="pct"/>
          </w:tcPr>
          <w:p w:rsidR="00DA5A9C" w:rsidRPr="00A8628F" w:rsidRDefault="00DA5A9C" w:rsidP="002005C5">
            <w:pPr>
              <w:ind w:left="-90"/>
              <w:rPr>
                <w:rFonts w:eastAsia="Times New Roman" w:cs="Arial"/>
                <w:bCs/>
                <w:color w:val="0070C0"/>
              </w:rPr>
            </w:pPr>
          </w:p>
        </w:tc>
        <w:tc>
          <w:tcPr>
            <w:tcW w:w="606" w:type="pct"/>
          </w:tcPr>
          <w:p w:rsidR="00DA5A9C" w:rsidRPr="00A8628F" w:rsidRDefault="00DA5A9C" w:rsidP="002005C5">
            <w:pPr>
              <w:ind w:left="-90"/>
              <w:rPr>
                <w:rFonts w:eastAsia="Times New Roman" w:cs="Arial"/>
                <w:bCs/>
                <w:color w:val="0070C0"/>
              </w:rPr>
            </w:pPr>
          </w:p>
        </w:tc>
        <w:tc>
          <w:tcPr>
            <w:tcW w:w="1249" w:type="pct"/>
          </w:tcPr>
          <w:p w:rsidR="00DA5A9C" w:rsidRPr="00A8628F" w:rsidRDefault="00DA5A9C" w:rsidP="002005C5">
            <w:pPr>
              <w:ind w:left="-90"/>
              <w:rPr>
                <w:rFonts w:eastAsia="Times New Roman" w:cs="Arial"/>
                <w:bCs/>
                <w:color w:val="0070C0"/>
              </w:rPr>
            </w:pPr>
          </w:p>
        </w:tc>
        <w:tc>
          <w:tcPr>
            <w:tcW w:w="1192" w:type="pct"/>
          </w:tcPr>
          <w:p w:rsidR="00DA5A9C" w:rsidRPr="00A8628F" w:rsidRDefault="00DA5A9C" w:rsidP="002005C5">
            <w:pPr>
              <w:ind w:left="-90"/>
              <w:rPr>
                <w:rFonts w:eastAsia="Times New Roman" w:cs="Arial"/>
                <w:bCs/>
                <w:color w:val="0070C0"/>
              </w:rPr>
            </w:pPr>
          </w:p>
        </w:tc>
      </w:tr>
    </w:tbl>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A73D38" w:rsidRPr="00A8628F" w:rsidRDefault="00A73D38" w:rsidP="002005C5">
      <w:pPr>
        <w:shd w:val="clear" w:color="auto" w:fill="FFFFFF"/>
        <w:spacing w:after="0" w:line="240" w:lineRule="auto"/>
        <w:ind w:left="-90"/>
        <w:rPr>
          <w:rFonts w:eastAsia="Times New Roman" w:cs="Arial"/>
          <w:bCs/>
          <w:color w:val="0070C0"/>
        </w:rPr>
      </w:pPr>
    </w:p>
    <w:p w:rsidR="00220A41" w:rsidRPr="00A8628F" w:rsidRDefault="002C79A0" w:rsidP="002005C5">
      <w:pPr>
        <w:shd w:val="clear" w:color="auto" w:fill="FFFFFF"/>
        <w:spacing w:after="0" w:line="240" w:lineRule="auto"/>
        <w:ind w:left="-90"/>
        <w:rPr>
          <w:rFonts w:eastAsia="Times New Roman" w:cs="Arial"/>
          <w:b/>
          <w:bCs/>
          <w:color w:val="FF0000"/>
        </w:rPr>
      </w:pPr>
      <w:bookmarkStart w:id="38" w:name="O14"/>
      <w:r w:rsidRPr="00A8628F">
        <w:rPr>
          <w:rFonts w:eastAsia="Times New Roman" w:cs="Times New Roman"/>
          <w:b/>
          <w:bCs/>
          <w:color w:val="FFFFFF" w:themeColor="background1"/>
          <w:highlight w:val="black"/>
        </w:rPr>
        <w:t xml:space="preserve">14. </w:t>
      </w:r>
      <w:r w:rsidR="00220A41" w:rsidRPr="00A8628F">
        <w:rPr>
          <w:rFonts w:eastAsia="Times New Roman" w:cs="Times New Roman"/>
          <w:b/>
          <w:bCs/>
          <w:color w:val="FFFFFF" w:themeColor="background1"/>
          <w:highlight w:val="black"/>
        </w:rPr>
        <w:t>COMMUNICATION WITH PREVIOUS AUDITOR</w:t>
      </w:r>
    </w:p>
    <w:bookmarkEnd w:id="38"/>
    <w:p w:rsidR="00BC4A30" w:rsidRPr="00A8628F" w:rsidRDefault="00BC4A30" w:rsidP="002005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Q</w:t>
      </w:r>
      <w:r w:rsidR="00D12EB8" w:rsidRPr="00A8628F">
        <w:rPr>
          <w:rFonts w:eastAsia="Times New Roman" w:cs="Arial"/>
          <w:b/>
          <w:bCs/>
          <w:color w:val="FF0000"/>
        </w:rPr>
        <w:t>17</w:t>
      </w:r>
      <w:r w:rsidRPr="00A8628F">
        <w:rPr>
          <w:rFonts w:eastAsia="Times New Roman" w:cs="Arial"/>
          <w:b/>
          <w:bCs/>
          <w:color w:val="FF0000"/>
        </w:rPr>
        <w:t>. Is communication with the previous tax auditor necessary?</w:t>
      </w:r>
    </w:p>
    <w:p w:rsidR="00BC4A30" w:rsidRPr="00A8628F" w:rsidRDefault="00BC4A30" w:rsidP="002005C5">
      <w:pPr>
        <w:shd w:val="clear" w:color="auto" w:fill="FFFFFF"/>
        <w:spacing w:after="0" w:line="240" w:lineRule="auto"/>
        <w:ind w:left="-90"/>
        <w:rPr>
          <w:rFonts w:eastAsia="Times New Roman" w:cs="Arial"/>
          <w:bCs/>
          <w:color w:val="0070C0"/>
        </w:rPr>
      </w:pPr>
      <w:proofErr w:type="gramStart"/>
      <w:r w:rsidRPr="00A8628F">
        <w:rPr>
          <w:rFonts w:eastAsia="Times New Roman" w:cs="Arial"/>
          <w:b/>
          <w:bCs/>
          <w:color w:val="0070C0"/>
        </w:rPr>
        <w:t>Ans.</w:t>
      </w:r>
      <w:proofErr w:type="gramEnd"/>
      <w:r w:rsidRPr="00A8628F">
        <w:rPr>
          <w:rFonts w:eastAsia="Times New Roman" w:cs="Arial"/>
          <w:b/>
          <w:bCs/>
          <w:color w:val="0070C0"/>
        </w:rPr>
        <w:t xml:space="preserve"> </w:t>
      </w:r>
      <w:r w:rsidRPr="00A8628F">
        <w:rPr>
          <w:rFonts w:eastAsia="Times New Roman" w:cs="Arial"/>
          <w:bCs/>
          <w:color w:val="0070C0"/>
        </w:rPr>
        <w:t>Yes</w:t>
      </w:r>
    </w:p>
    <w:p w:rsidR="00B73B5A" w:rsidRPr="00A8628F" w:rsidRDefault="007B629E" w:rsidP="00B73B5A">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514D19" w:rsidRPr="00A8628F" w:rsidRDefault="00514D19" w:rsidP="002005C5">
      <w:pPr>
        <w:shd w:val="clear" w:color="auto" w:fill="FFFFFF"/>
        <w:spacing w:after="0" w:line="240" w:lineRule="auto"/>
        <w:ind w:left="-90"/>
        <w:rPr>
          <w:rFonts w:eastAsia="Times New Roman" w:cs="Arial"/>
        </w:rPr>
      </w:pPr>
    </w:p>
    <w:p w:rsidR="00220A41" w:rsidRPr="00A8628F" w:rsidRDefault="002C79A0" w:rsidP="002005C5">
      <w:pPr>
        <w:shd w:val="clear" w:color="auto" w:fill="FFFFFF"/>
        <w:spacing w:after="0" w:line="240" w:lineRule="auto"/>
        <w:ind w:left="-90"/>
        <w:rPr>
          <w:rFonts w:eastAsia="Times New Roman" w:cs="Arial"/>
          <w:b/>
          <w:bCs/>
          <w:color w:val="FF0000"/>
        </w:rPr>
      </w:pPr>
      <w:bookmarkStart w:id="39" w:name="O15"/>
      <w:r w:rsidRPr="00A8628F">
        <w:rPr>
          <w:rFonts w:eastAsia="Times New Roman" w:cs="Times New Roman"/>
          <w:b/>
          <w:bCs/>
          <w:color w:val="FFFFFF" w:themeColor="background1"/>
          <w:highlight w:val="black"/>
        </w:rPr>
        <w:t xml:space="preserve">15. </w:t>
      </w:r>
      <w:r w:rsidR="00220A41" w:rsidRPr="00A8628F">
        <w:rPr>
          <w:rFonts w:eastAsia="Times New Roman" w:cs="Times New Roman"/>
          <w:b/>
          <w:bCs/>
          <w:color w:val="FFFFFF" w:themeColor="background1"/>
          <w:highlight w:val="black"/>
        </w:rPr>
        <w:t>SHOULD CA ACEEPT TAX AUDIT IF UNDISPUTED FEES OF PREVIOUS AUDITOR NOT PAID</w:t>
      </w:r>
    </w:p>
    <w:bookmarkEnd w:id="39"/>
    <w:p w:rsidR="00514D19" w:rsidRPr="00A8628F" w:rsidRDefault="00514D19" w:rsidP="002005C5">
      <w:pPr>
        <w:shd w:val="clear" w:color="auto" w:fill="FFFFFF"/>
        <w:spacing w:after="0" w:line="240" w:lineRule="auto"/>
        <w:ind w:left="-90"/>
        <w:rPr>
          <w:rFonts w:eastAsia="Times New Roman" w:cs="Arial"/>
          <w:b/>
          <w:color w:val="FF0000"/>
        </w:rPr>
      </w:pPr>
      <w:r w:rsidRPr="00A8628F">
        <w:rPr>
          <w:rFonts w:eastAsia="Times New Roman" w:cs="Arial"/>
          <w:b/>
          <w:color w:val="FF0000"/>
        </w:rPr>
        <w:t>Q</w:t>
      </w:r>
      <w:r w:rsidR="00D12EB8" w:rsidRPr="00A8628F">
        <w:rPr>
          <w:rFonts w:eastAsia="Times New Roman" w:cs="Arial"/>
          <w:b/>
          <w:color w:val="FF0000"/>
        </w:rPr>
        <w:t>18</w:t>
      </w:r>
      <w:r w:rsidRPr="00A8628F">
        <w:rPr>
          <w:rFonts w:eastAsia="Times New Roman" w:cs="Arial"/>
          <w:b/>
          <w:color w:val="FF0000"/>
        </w:rPr>
        <w:t>. Should a CA accept Tax audit where undisputed fees of previous auditor have not been paid?</w:t>
      </w:r>
    </w:p>
    <w:p w:rsidR="00D4436D" w:rsidRPr="00A8628F" w:rsidRDefault="00514D19" w:rsidP="002005C5">
      <w:pPr>
        <w:shd w:val="clear" w:color="auto" w:fill="FFFFFF"/>
        <w:spacing w:after="0" w:line="240" w:lineRule="auto"/>
        <w:ind w:left="-90"/>
        <w:rPr>
          <w:rFonts w:eastAsia="Times New Roman" w:cs="Arial"/>
          <w:color w:val="0070C0"/>
        </w:rPr>
      </w:pPr>
      <w:proofErr w:type="gramStart"/>
      <w:r w:rsidRPr="00A8628F">
        <w:rPr>
          <w:rFonts w:eastAsia="Times New Roman" w:cs="Arial"/>
          <w:b/>
          <w:color w:val="0070C0"/>
        </w:rPr>
        <w:t>Ans.</w:t>
      </w:r>
      <w:proofErr w:type="gramEnd"/>
      <w:r w:rsidRPr="00A8628F">
        <w:rPr>
          <w:rFonts w:eastAsia="Times New Roman" w:cs="Arial"/>
          <w:b/>
          <w:color w:val="0070C0"/>
        </w:rPr>
        <w:t xml:space="preserve"> </w:t>
      </w:r>
      <w:r w:rsidRPr="00A8628F">
        <w:rPr>
          <w:rFonts w:cs="Arial"/>
          <w:color w:val="0070C0"/>
        </w:rPr>
        <w:t xml:space="preserve">As per </w:t>
      </w:r>
      <w:r w:rsidRPr="00A8628F">
        <w:rPr>
          <w:rFonts w:cs="ArialNarrow,Bold"/>
          <w:bCs/>
          <w:color w:val="0070C0"/>
        </w:rPr>
        <w:t>Council Guidelines No.1-CA(7)/02/2008, dated 8th August,2008, “a</w:t>
      </w:r>
      <w:r w:rsidRPr="00A8628F">
        <w:rPr>
          <w:rFonts w:eastAsia="Times New Roman" w:cs="Arial"/>
          <w:color w:val="0070C0"/>
        </w:rPr>
        <w:t xml:space="preserve"> member of the Institute in practice shall not accept the appointment as auditor of an entity in case the undisputed audit fee of another CA for carrying out the statutory audit under the Companies Act, 1956 or various </w:t>
      </w:r>
      <w:r w:rsidRPr="00A8628F">
        <w:rPr>
          <w:rFonts w:eastAsia="Times New Roman" w:cs="Arial"/>
          <w:b/>
          <w:color w:val="0070C0"/>
          <w:u w:val="single"/>
        </w:rPr>
        <w:t>other statutes</w:t>
      </w:r>
      <w:r w:rsidRPr="00A8628F">
        <w:rPr>
          <w:rFonts w:eastAsia="Times New Roman" w:cs="Arial"/>
          <w:color w:val="0070C0"/>
        </w:rPr>
        <w:t xml:space="preserve"> has not been paid”</w:t>
      </w:r>
    </w:p>
    <w:p w:rsidR="00D12EB8" w:rsidRPr="00A8628F" w:rsidRDefault="007B629E" w:rsidP="00D12EB8">
      <w:pPr>
        <w:shd w:val="clear" w:color="auto" w:fill="FFFFFF"/>
        <w:spacing w:after="0" w:line="240" w:lineRule="auto"/>
        <w:ind w:left="-90"/>
        <w:rPr>
          <w:rFonts w:eastAsia="Times New Roman" w:cs="Times New Roman"/>
          <w:b/>
          <w:bCs/>
          <w:i/>
          <w:color w:val="0070C0"/>
        </w:rPr>
      </w:pPr>
      <w:hyperlink w:anchor="A1" w:history="1">
        <w:r w:rsidR="00B73B5A" w:rsidRPr="00A8628F">
          <w:rPr>
            <w:rStyle w:val="Hyperlink"/>
            <w:rFonts w:eastAsia="Times New Roman" w:cs="Times New Roman"/>
            <w:b/>
            <w:bCs/>
            <w:i/>
          </w:rPr>
          <w:t>Go To Top</w:t>
        </w:r>
      </w:hyperlink>
    </w:p>
    <w:p w:rsidR="00DD08F0" w:rsidRPr="00A8628F" w:rsidRDefault="00DD08F0" w:rsidP="00D12EB8">
      <w:pPr>
        <w:shd w:val="clear" w:color="auto" w:fill="FFFFFF"/>
        <w:spacing w:after="0" w:line="240" w:lineRule="auto"/>
        <w:ind w:left="-90"/>
        <w:rPr>
          <w:b/>
          <w:color w:val="FFFFFF" w:themeColor="background1"/>
          <w:highlight w:val="black"/>
        </w:rPr>
      </w:pPr>
    </w:p>
    <w:p w:rsidR="00D12EB8" w:rsidRPr="00A8628F" w:rsidRDefault="00D12EB8" w:rsidP="00D12EB8">
      <w:pPr>
        <w:shd w:val="clear" w:color="auto" w:fill="FFFFFF"/>
        <w:spacing w:after="0" w:line="240" w:lineRule="auto"/>
        <w:ind w:left="-90"/>
        <w:rPr>
          <w:b/>
          <w:color w:val="FFFFFF" w:themeColor="background1"/>
        </w:rPr>
      </w:pPr>
      <w:bookmarkStart w:id="40" w:name="O16"/>
      <w:r w:rsidRPr="00A8628F">
        <w:rPr>
          <w:b/>
          <w:color w:val="FFFFFF" w:themeColor="background1"/>
          <w:highlight w:val="black"/>
        </w:rPr>
        <w:t>16. TAR OF PVT LTD COMPANY</w:t>
      </w:r>
    </w:p>
    <w:bookmarkEnd w:id="40"/>
    <w:p w:rsidR="00D12EB8" w:rsidRPr="00A8628F" w:rsidRDefault="00D12EB8" w:rsidP="00D12EB8">
      <w:pPr>
        <w:shd w:val="clear" w:color="auto" w:fill="FFFFFF"/>
        <w:spacing w:after="0" w:line="240" w:lineRule="auto"/>
        <w:ind w:left="-90"/>
        <w:rPr>
          <w:b/>
          <w:color w:val="FF0000"/>
        </w:rPr>
      </w:pPr>
      <w:r w:rsidRPr="00A8628F">
        <w:rPr>
          <w:b/>
          <w:color w:val="FF0000"/>
        </w:rPr>
        <w:t>Q19. Whether Form 3CA or Form 3CB to use for Tax Audit Report purpose of a Pvt. Ltd. Co. having statutory Audit done by the same CA.</w:t>
      </w:r>
    </w:p>
    <w:p w:rsidR="00D12EB8" w:rsidRPr="00A8628F" w:rsidRDefault="00D12EB8" w:rsidP="00D12EB8">
      <w:pPr>
        <w:shd w:val="clear" w:color="auto" w:fill="FFFFFF"/>
        <w:spacing w:after="0" w:line="240" w:lineRule="auto"/>
        <w:ind w:left="-90"/>
        <w:rPr>
          <w:color w:val="0070C0"/>
        </w:rPr>
      </w:pPr>
      <w:r w:rsidRPr="00037AB8">
        <w:rPr>
          <w:b/>
          <w:color w:val="0070C0"/>
        </w:rPr>
        <w:t>Ans</w:t>
      </w:r>
      <w:r w:rsidRPr="00A8628F">
        <w:rPr>
          <w:color w:val="0070C0"/>
        </w:rPr>
        <w:t>. Form No 3CA-3CD</w:t>
      </w:r>
    </w:p>
    <w:p w:rsidR="00D12EB8" w:rsidRPr="00A8628F" w:rsidRDefault="007B629E" w:rsidP="00D12EB8">
      <w:pPr>
        <w:shd w:val="clear" w:color="auto" w:fill="FFFFFF"/>
        <w:spacing w:after="0" w:line="240" w:lineRule="auto"/>
        <w:ind w:left="-90"/>
        <w:rPr>
          <w:rFonts w:eastAsia="Times New Roman" w:cs="Times New Roman"/>
          <w:b/>
          <w:bCs/>
          <w:i/>
          <w:color w:val="0070C0"/>
        </w:rPr>
      </w:pPr>
      <w:hyperlink w:anchor="A1" w:history="1">
        <w:r w:rsidR="00DD08F0" w:rsidRPr="00A8628F">
          <w:rPr>
            <w:rStyle w:val="Hyperlink"/>
            <w:rFonts w:eastAsia="Times New Roman" w:cs="Times New Roman"/>
            <w:b/>
            <w:bCs/>
            <w:i/>
          </w:rPr>
          <w:t>Go To Top</w:t>
        </w:r>
      </w:hyperlink>
    </w:p>
    <w:p w:rsidR="00DD08F0" w:rsidRPr="00A8628F" w:rsidRDefault="00DD08F0" w:rsidP="00D12EB8">
      <w:pPr>
        <w:shd w:val="clear" w:color="auto" w:fill="FFFFFF"/>
        <w:spacing w:after="0" w:line="240" w:lineRule="auto"/>
        <w:ind w:left="-90"/>
        <w:rPr>
          <w:color w:val="0070C0"/>
        </w:rPr>
      </w:pPr>
    </w:p>
    <w:p w:rsidR="00D12EB8" w:rsidRPr="00A8628F" w:rsidRDefault="00D12EB8" w:rsidP="00D12EB8">
      <w:pPr>
        <w:shd w:val="clear" w:color="auto" w:fill="FFFFFF"/>
        <w:spacing w:after="0" w:line="240" w:lineRule="auto"/>
        <w:ind w:left="-90"/>
        <w:rPr>
          <w:b/>
          <w:color w:val="FFFFFF" w:themeColor="background1"/>
        </w:rPr>
      </w:pPr>
      <w:bookmarkStart w:id="41" w:name="O17"/>
      <w:r w:rsidRPr="00A8628F">
        <w:rPr>
          <w:b/>
          <w:color w:val="FFFFFF" w:themeColor="background1"/>
          <w:highlight w:val="black"/>
        </w:rPr>
        <w:t>17. ADDRESS FOR NRI DIRECTOR IN ITR</w:t>
      </w:r>
    </w:p>
    <w:bookmarkEnd w:id="41"/>
    <w:p w:rsidR="00D12EB8" w:rsidRPr="00A8628F" w:rsidRDefault="00D12EB8" w:rsidP="00D12EB8">
      <w:pPr>
        <w:shd w:val="clear" w:color="auto" w:fill="FFFFFF"/>
        <w:spacing w:after="0" w:line="240" w:lineRule="auto"/>
        <w:ind w:left="-90"/>
        <w:rPr>
          <w:b/>
          <w:color w:val="FF0000"/>
        </w:rPr>
      </w:pPr>
      <w:r w:rsidRPr="00A8628F">
        <w:rPr>
          <w:b/>
          <w:color w:val="FF0000"/>
        </w:rPr>
        <w:t>Q20. While filling Director Details in ITR 6, only Indian Address is accepted in the form. However, one of the directors is an NRI and having foreign address. Should we fill in a local address of the Director and proceed or there is some other way out?</w:t>
      </w:r>
    </w:p>
    <w:p w:rsidR="00D12EB8" w:rsidRPr="00A8628F" w:rsidRDefault="00D12EB8" w:rsidP="00D12EB8">
      <w:pPr>
        <w:shd w:val="clear" w:color="auto" w:fill="FFFFFF"/>
        <w:spacing w:after="0" w:line="240" w:lineRule="auto"/>
        <w:ind w:left="-90"/>
        <w:rPr>
          <w:color w:val="0070C0"/>
        </w:rPr>
      </w:pPr>
      <w:proofErr w:type="gramStart"/>
      <w:r w:rsidRPr="00037AB8">
        <w:rPr>
          <w:b/>
          <w:color w:val="0070C0"/>
        </w:rPr>
        <w:t>Ans</w:t>
      </w:r>
      <w:r w:rsidRPr="00A8628F">
        <w:rPr>
          <w:color w:val="0070C0"/>
        </w:rPr>
        <w:t>. ITR-6 Required Residential Address.</w:t>
      </w:r>
      <w:proofErr w:type="gramEnd"/>
      <w:r w:rsidRPr="00A8628F">
        <w:rPr>
          <w:color w:val="0070C0"/>
        </w:rPr>
        <w:t xml:space="preserve"> If Indian Address Available Then Give.</w:t>
      </w:r>
    </w:p>
    <w:tbl>
      <w:tblPr>
        <w:tblStyle w:val="TableGrid"/>
        <w:tblW w:w="0" w:type="auto"/>
        <w:tblLayout w:type="fixed"/>
        <w:tblLook w:val="04A0"/>
      </w:tblPr>
      <w:tblGrid>
        <w:gridCol w:w="6768"/>
        <w:gridCol w:w="810"/>
        <w:gridCol w:w="1440"/>
        <w:gridCol w:w="1350"/>
        <w:gridCol w:w="648"/>
      </w:tblGrid>
      <w:tr w:rsidR="00D12EB8" w:rsidRPr="00A8628F" w:rsidTr="00257D75">
        <w:tc>
          <w:tcPr>
            <w:tcW w:w="6768" w:type="dxa"/>
          </w:tcPr>
          <w:p w:rsidR="00D12EB8" w:rsidRPr="00A8628F" w:rsidRDefault="00D12EB8" w:rsidP="00257D75">
            <w:pPr>
              <w:rPr>
                <w:color w:val="0070C0"/>
              </w:rPr>
            </w:pPr>
            <w:r w:rsidRPr="00A8628F">
              <w:rPr>
                <w:color w:val="0070C0"/>
              </w:rPr>
              <w:t>Particulars of MD, Directors, Secretary and Principal officer(s) </w:t>
            </w:r>
          </w:p>
          <w:p w:rsidR="00D12EB8" w:rsidRPr="00A8628F" w:rsidRDefault="00D12EB8" w:rsidP="00257D75">
            <w:pPr>
              <w:rPr>
                <w:color w:val="0070C0"/>
              </w:rPr>
            </w:pPr>
            <w:r w:rsidRPr="00A8628F">
              <w:rPr>
                <w:color w:val="0070C0"/>
              </w:rPr>
              <w:t>who have held the office during the previous year</w:t>
            </w:r>
          </w:p>
        </w:tc>
        <w:tc>
          <w:tcPr>
            <w:tcW w:w="810" w:type="dxa"/>
          </w:tcPr>
          <w:p w:rsidR="00D12EB8" w:rsidRPr="00A8628F" w:rsidRDefault="00D12EB8" w:rsidP="00257D75">
            <w:pPr>
              <w:rPr>
                <w:color w:val="0070C0"/>
              </w:rPr>
            </w:pPr>
            <w:r w:rsidRPr="00A8628F">
              <w:rPr>
                <w:color w:val="0070C0"/>
              </w:rPr>
              <w:t>Name</w:t>
            </w:r>
          </w:p>
        </w:tc>
        <w:tc>
          <w:tcPr>
            <w:tcW w:w="1440" w:type="dxa"/>
          </w:tcPr>
          <w:p w:rsidR="00D12EB8" w:rsidRPr="00A8628F" w:rsidRDefault="00D12EB8" w:rsidP="00257D75">
            <w:pPr>
              <w:rPr>
                <w:color w:val="0070C0"/>
              </w:rPr>
            </w:pPr>
            <w:r w:rsidRPr="00A8628F">
              <w:rPr>
                <w:color w:val="0070C0"/>
              </w:rPr>
              <w:t>Designation</w:t>
            </w:r>
          </w:p>
        </w:tc>
        <w:tc>
          <w:tcPr>
            <w:tcW w:w="1350" w:type="dxa"/>
          </w:tcPr>
          <w:p w:rsidR="00D12EB8" w:rsidRPr="00A8628F" w:rsidRDefault="00D12EB8" w:rsidP="00257D75">
            <w:pPr>
              <w:rPr>
                <w:color w:val="0070C0"/>
              </w:rPr>
            </w:pPr>
            <w:r w:rsidRPr="00A8628F">
              <w:rPr>
                <w:color w:val="0070C0"/>
              </w:rPr>
              <w:t>Residential</w:t>
            </w:r>
          </w:p>
          <w:p w:rsidR="00D12EB8" w:rsidRPr="00A8628F" w:rsidRDefault="00D12EB8" w:rsidP="00257D75">
            <w:pPr>
              <w:rPr>
                <w:color w:val="0070C0"/>
              </w:rPr>
            </w:pPr>
            <w:r w:rsidRPr="00A8628F">
              <w:rPr>
                <w:color w:val="0070C0"/>
              </w:rPr>
              <w:t>Address</w:t>
            </w:r>
          </w:p>
        </w:tc>
        <w:tc>
          <w:tcPr>
            <w:tcW w:w="648" w:type="dxa"/>
          </w:tcPr>
          <w:p w:rsidR="00D12EB8" w:rsidRPr="00A8628F" w:rsidRDefault="00D12EB8" w:rsidP="00257D75">
            <w:pPr>
              <w:rPr>
                <w:color w:val="0070C0"/>
              </w:rPr>
            </w:pPr>
            <w:r w:rsidRPr="00A8628F">
              <w:rPr>
                <w:color w:val="0070C0"/>
              </w:rPr>
              <w:t>PAN</w:t>
            </w:r>
          </w:p>
        </w:tc>
      </w:tr>
      <w:tr w:rsidR="00D12EB8" w:rsidRPr="00A8628F" w:rsidTr="00257D75">
        <w:tc>
          <w:tcPr>
            <w:tcW w:w="6768" w:type="dxa"/>
          </w:tcPr>
          <w:p w:rsidR="00D12EB8" w:rsidRPr="00A8628F" w:rsidRDefault="00D12EB8" w:rsidP="00257D75">
            <w:pPr>
              <w:rPr>
                <w:color w:val="0070C0"/>
              </w:rPr>
            </w:pPr>
            <w:r w:rsidRPr="00A8628F">
              <w:rPr>
                <w:color w:val="0070C0"/>
              </w:rPr>
              <w:t>S.No.</w:t>
            </w:r>
          </w:p>
        </w:tc>
        <w:tc>
          <w:tcPr>
            <w:tcW w:w="810" w:type="dxa"/>
          </w:tcPr>
          <w:p w:rsidR="00D12EB8" w:rsidRPr="00A8628F" w:rsidRDefault="00D12EB8" w:rsidP="00257D75">
            <w:pPr>
              <w:rPr>
                <w:color w:val="0070C0"/>
              </w:rPr>
            </w:pPr>
          </w:p>
        </w:tc>
        <w:tc>
          <w:tcPr>
            <w:tcW w:w="1440" w:type="dxa"/>
          </w:tcPr>
          <w:p w:rsidR="00D12EB8" w:rsidRPr="00A8628F" w:rsidRDefault="00D12EB8" w:rsidP="00257D75">
            <w:pPr>
              <w:rPr>
                <w:color w:val="0070C0"/>
              </w:rPr>
            </w:pPr>
          </w:p>
        </w:tc>
        <w:tc>
          <w:tcPr>
            <w:tcW w:w="1350" w:type="dxa"/>
          </w:tcPr>
          <w:p w:rsidR="00D12EB8" w:rsidRPr="00A8628F" w:rsidRDefault="00D12EB8" w:rsidP="00257D75">
            <w:pPr>
              <w:rPr>
                <w:color w:val="0070C0"/>
              </w:rPr>
            </w:pPr>
          </w:p>
        </w:tc>
        <w:tc>
          <w:tcPr>
            <w:tcW w:w="648" w:type="dxa"/>
          </w:tcPr>
          <w:p w:rsidR="00D12EB8" w:rsidRPr="00A8628F" w:rsidRDefault="00D12EB8" w:rsidP="00257D75">
            <w:pPr>
              <w:rPr>
                <w:color w:val="0070C0"/>
              </w:rPr>
            </w:pPr>
          </w:p>
        </w:tc>
      </w:tr>
      <w:tr w:rsidR="00D12EB8" w:rsidRPr="00A8628F" w:rsidTr="00257D75">
        <w:tc>
          <w:tcPr>
            <w:tcW w:w="6768" w:type="dxa"/>
          </w:tcPr>
          <w:p w:rsidR="00D12EB8" w:rsidRPr="00A8628F" w:rsidRDefault="00D12EB8" w:rsidP="00257D75">
            <w:pPr>
              <w:rPr>
                <w:color w:val="0070C0"/>
              </w:rPr>
            </w:pPr>
          </w:p>
        </w:tc>
        <w:tc>
          <w:tcPr>
            <w:tcW w:w="810" w:type="dxa"/>
          </w:tcPr>
          <w:p w:rsidR="00D12EB8" w:rsidRPr="00A8628F" w:rsidRDefault="00D12EB8" w:rsidP="00257D75">
            <w:pPr>
              <w:rPr>
                <w:color w:val="0070C0"/>
              </w:rPr>
            </w:pPr>
          </w:p>
        </w:tc>
        <w:tc>
          <w:tcPr>
            <w:tcW w:w="1440" w:type="dxa"/>
          </w:tcPr>
          <w:p w:rsidR="00D12EB8" w:rsidRPr="00A8628F" w:rsidRDefault="00D12EB8" w:rsidP="00257D75">
            <w:pPr>
              <w:rPr>
                <w:color w:val="0070C0"/>
              </w:rPr>
            </w:pPr>
          </w:p>
        </w:tc>
        <w:tc>
          <w:tcPr>
            <w:tcW w:w="1350" w:type="dxa"/>
          </w:tcPr>
          <w:p w:rsidR="00D12EB8" w:rsidRPr="00A8628F" w:rsidRDefault="00D12EB8" w:rsidP="00257D75">
            <w:pPr>
              <w:rPr>
                <w:color w:val="0070C0"/>
              </w:rPr>
            </w:pPr>
          </w:p>
        </w:tc>
        <w:tc>
          <w:tcPr>
            <w:tcW w:w="648" w:type="dxa"/>
          </w:tcPr>
          <w:p w:rsidR="00D12EB8" w:rsidRPr="00A8628F" w:rsidRDefault="00D12EB8" w:rsidP="00257D75">
            <w:pPr>
              <w:rPr>
                <w:color w:val="0070C0"/>
              </w:rPr>
            </w:pPr>
          </w:p>
        </w:tc>
      </w:tr>
    </w:tbl>
    <w:p w:rsidR="00D12EB8" w:rsidRPr="00A8628F" w:rsidRDefault="007B629E" w:rsidP="00D12EB8">
      <w:pPr>
        <w:spacing w:after="0" w:line="240" w:lineRule="auto"/>
        <w:rPr>
          <w:rFonts w:eastAsia="Times New Roman" w:cs="Times New Roman"/>
          <w:b/>
          <w:bCs/>
          <w:i/>
          <w:color w:val="0070C0"/>
        </w:rPr>
      </w:pPr>
      <w:hyperlink w:anchor="A1" w:history="1">
        <w:r w:rsidR="00DD08F0" w:rsidRPr="00A8628F">
          <w:rPr>
            <w:rStyle w:val="Hyperlink"/>
            <w:rFonts w:eastAsia="Times New Roman" w:cs="Times New Roman"/>
            <w:b/>
            <w:bCs/>
            <w:i/>
          </w:rPr>
          <w:t>Go To Top</w:t>
        </w:r>
      </w:hyperlink>
    </w:p>
    <w:p w:rsidR="00DD08F0" w:rsidRPr="00A8628F" w:rsidRDefault="00DD08F0" w:rsidP="00D12EB8">
      <w:pPr>
        <w:spacing w:after="0" w:line="240" w:lineRule="auto"/>
        <w:rPr>
          <w:color w:val="0070C0"/>
        </w:rPr>
      </w:pPr>
    </w:p>
    <w:p w:rsidR="00E6645F" w:rsidRDefault="00E6645F" w:rsidP="00D12EB8">
      <w:pPr>
        <w:shd w:val="clear" w:color="auto" w:fill="FFFFFF"/>
        <w:spacing w:after="0" w:line="240" w:lineRule="auto"/>
        <w:ind w:left="-90"/>
        <w:rPr>
          <w:b/>
          <w:color w:val="FFFFFF" w:themeColor="background1"/>
          <w:highlight w:val="black"/>
        </w:rPr>
      </w:pPr>
      <w:bookmarkStart w:id="42" w:name="O18"/>
    </w:p>
    <w:p w:rsidR="00D12EB8" w:rsidRPr="00A8628F" w:rsidRDefault="00D12EB8" w:rsidP="00D12EB8">
      <w:pPr>
        <w:shd w:val="clear" w:color="auto" w:fill="FFFFFF"/>
        <w:spacing w:after="0" w:line="240" w:lineRule="auto"/>
        <w:ind w:left="-90"/>
        <w:rPr>
          <w:b/>
          <w:color w:val="FFFFFF" w:themeColor="background1"/>
        </w:rPr>
      </w:pPr>
      <w:r w:rsidRPr="00A8628F">
        <w:rPr>
          <w:b/>
          <w:color w:val="FFFFFF" w:themeColor="background1"/>
          <w:highlight w:val="black"/>
        </w:rPr>
        <w:lastRenderedPageBreak/>
        <w:t>18. PAN OF RELATIVE FOR UNSECURED LOAN</w:t>
      </w:r>
    </w:p>
    <w:bookmarkEnd w:id="42"/>
    <w:p w:rsidR="00D12EB8" w:rsidRPr="00A8628F" w:rsidRDefault="00D12EB8" w:rsidP="00D12EB8">
      <w:pPr>
        <w:shd w:val="clear" w:color="auto" w:fill="FFFFFF"/>
        <w:spacing w:after="0" w:line="240" w:lineRule="auto"/>
        <w:ind w:left="-90"/>
        <w:rPr>
          <w:b/>
          <w:color w:val="FF0000"/>
        </w:rPr>
      </w:pPr>
      <w:r w:rsidRPr="00A8628F">
        <w:rPr>
          <w:b/>
          <w:color w:val="FF0000"/>
        </w:rPr>
        <w:t>Q21. Whether it is mandatory to mention Pan No of Party Related with Unsecured Loan in online 3CD Form</w:t>
      </w:r>
    </w:p>
    <w:p w:rsidR="00D12EB8" w:rsidRPr="00A8628F" w:rsidRDefault="00D12EB8" w:rsidP="00D12EB8">
      <w:pPr>
        <w:shd w:val="clear" w:color="auto" w:fill="FFFFFF"/>
        <w:spacing w:after="0" w:line="240" w:lineRule="auto"/>
        <w:ind w:left="-90"/>
        <w:rPr>
          <w:color w:val="0070C0"/>
        </w:rPr>
      </w:pPr>
      <w:r w:rsidRPr="00037AB8">
        <w:rPr>
          <w:b/>
          <w:color w:val="0070C0"/>
        </w:rPr>
        <w:t>Ans</w:t>
      </w:r>
      <w:r w:rsidRPr="00A8628F">
        <w:rPr>
          <w:color w:val="0070C0"/>
        </w:rPr>
        <w:t>. EFiling software is not accepting it without PAN. Hope error will be rectified soon.</w:t>
      </w:r>
    </w:p>
    <w:p w:rsidR="00D12EB8" w:rsidRPr="00A8628F" w:rsidRDefault="007B629E" w:rsidP="00D12EB8">
      <w:pPr>
        <w:shd w:val="clear" w:color="auto" w:fill="FFFFFF"/>
        <w:spacing w:after="0" w:line="240" w:lineRule="auto"/>
        <w:ind w:left="-90"/>
        <w:rPr>
          <w:rFonts w:eastAsia="Times New Roman" w:cs="Times New Roman"/>
          <w:b/>
          <w:bCs/>
          <w:i/>
          <w:color w:val="0070C0"/>
        </w:rPr>
      </w:pPr>
      <w:hyperlink w:anchor="A1" w:history="1">
        <w:r w:rsidR="00DD08F0" w:rsidRPr="00A8628F">
          <w:rPr>
            <w:rStyle w:val="Hyperlink"/>
            <w:rFonts w:eastAsia="Times New Roman" w:cs="Times New Roman"/>
            <w:b/>
            <w:bCs/>
            <w:i/>
          </w:rPr>
          <w:t>Go To Top</w:t>
        </w:r>
      </w:hyperlink>
    </w:p>
    <w:p w:rsidR="00DD08F0" w:rsidRPr="00A8628F" w:rsidRDefault="00DD08F0" w:rsidP="00D12EB8">
      <w:pPr>
        <w:shd w:val="clear" w:color="auto" w:fill="FFFFFF"/>
        <w:spacing w:after="0" w:line="240" w:lineRule="auto"/>
        <w:ind w:left="-90"/>
        <w:rPr>
          <w:color w:val="0070C0"/>
        </w:rPr>
      </w:pPr>
    </w:p>
    <w:p w:rsidR="00D12EB8" w:rsidRPr="00A8628F" w:rsidRDefault="00D12EB8" w:rsidP="00D12EB8">
      <w:pPr>
        <w:shd w:val="clear" w:color="auto" w:fill="FFFFFF"/>
        <w:spacing w:after="0" w:line="240" w:lineRule="auto"/>
        <w:ind w:left="-90"/>
        <w:rPr>
          <w:b/>
          <w:color w:val="FFFFFF" w:themeColor="background1"/>
        </w:rPr>
      </w:pPr>
      <w:bookmarkStart w:id="43" w:name="O19"/>
      <w:r w:rsidRPr="00A8628F">
        <w:rPr>
          <w:b/>
          <w:color w:val="FFFFFF" w:themeColor="background1"/>
          <w:highlight w:val="black"/>
        </w:rPr>
        <w:t>19. RETURN CAN BE UPLOADED BEFORE TAR</w:t>
      </w:r>
    </w:p>
    <w:bookmarkEnd w:id="43"/>
    <w:p w:rsidR="00D12EB8" w:rsidRPr="00A8628F" w:rsidRDefault="00D12EB8" w:rsidP="00D12EB8">
      <w:pPr>
        <w:shd w:val="clear" w:color="auto" w:fill="FFFFFF"/>
        <w:spacing w:after="0" w:line="240" w:lineRule="auto"/>
        <w:ind w:left="-90"/>
        <w:rPr>
          <w:b/>
          <w:color w:val="FF0000"/>
        </w:rPr>
      </w:pPr>
      <w:r w:rsidRPr="00A8628F">
        <w:rPr>
          <w:b/>
          <w:color w:val="FF0000"/>
        </w:rPr>
        <w:t>Q22. Is there any problem in uploading Income Tax Return before filing/approval of Tax Audit forms?</w:t>
      </w:r>
    </w:p>
    <w:p w:rsidR="00D12EB8" w:rsidRPr="00A8628F" w:rsidRDefault="00D12EB8" w:rsidP="00B73B5A">
      <w:pPr>
        <w:shd w:val="clear" w:color="auto" w:fill="FFFFFF"/>
        <w:spacing w:after="0" w:line="240" w:lineRule="auto"/>
        <w:ind w:left="-90"/>
        <w:rPr>
          <w:color w:val="0070C0"/>
        </w:rPr>
      </w:pPr>
      <w:r w:rsidRPr="00037AB8">
        <w:rPr>
          <w:b/>
          <w:color w:val="0070C0"/>
        </w:rPr>
        <w:t>Ans</w:t>
      </w:r>
      <w:r w:rsidRPr="00A8628F">
        <w:rPr>
          <w:color w:val="0070C0"/>
        </w:rPr>
        <w:t xml:space="preserve">. </w:t>
      </w:r>
      <w:r w:rsidR="00B55EA5" w:rsidRPr="00A8628F">
        <w:rPr>
          <w:color w:val="0070C0"/>
        </w:rPr>
        <w:t>Date of furnishing TAR to department is to be mentioned in ITR. So TAR is to be filed first.</w:t>
      </w:r>
    </w:p>
    <w:p w:rsidR="00257D75" w:rsidRPr="00A8628F" w:rsidRDefault="007B629E" w:rsidP="00B73B5A">
      <w:pPr>
        <w:shd w:val="clear" w:color="auto" w:fill="FFFFFF"/>
        <w:spacing w:after="0" w:line="240" w:lineRule="auto"/>
        <w:ind w:left="-90"/>
      </w:pPr>
      <w:hyperlink w:anchor="A1" w:history="1">
        <w:r w:rsidR="00DD08F0" w:rsidRPr="00A8628F">
          <w:rPr>
            <w:rStyle w:val="Hyperlink"/>
            <w:rFonts w:eastAsia="Times New Roman" w:cs="Times New Roman"/>
            <w:b/>
            <w:bCs/>
            <w:i/>
          </w:rPr>
          <w:t>Go To Top</w:t>
        </w:r>
      </w:hyperlink>
    </w:p>
    <w:p w:rsidR="00D34531" w:rsidRPr="00A8628F" w:rsidRDefault="00D34531" w:rsidP="00B73B5A">
      <w:pPr>
        <w:shd w:val="clear" w:color="auto" w:fill="FFFFFF"/>
        <w:spacing w:after="0" w:line="240" w:lineRule="auto"/>
        <w:ind w:left="-90"/>
      </w:pPr>
    </w:p>
    <w:p w:rsidR="00872EC5" w:rsidRPr="00A8628F" w:rsidRDefault="00872EC5" w:rsidP="00872EC5">
      <w:pPr>
        <w:shd w:val="clear" w:color="auto" w:fill="FFFFFF"/>
        <w:spacing w:after="0" w:line="240" w:lineRule="auto"/>
        <w:ind w:left="-90"/>
        <w:rPr>
          <w:rFonts w:eastAsia="Times New Roman" w:cs="Times New Roman"/>
          <w:b/>
          <w:bCs/>
          <w:color w:val="0070C0"/>
        </w:rPr>
      </w:pPr>
      <w:bookmarkStart w:id="44" w:name="O20"/>
      <w:r w:rsidRPr="00A8628F">
        <w:rPr>
          <w:rFonts w:eastAsia="Times New Roman" w:cs="Times New Roman"/>
          <w:b/>
          <w:bCs/>
          <w:color w:val="FFFFFF" w:themeColor="background1"/>
          <w:highlight w:val="black"/>
        </w:rPr>
        <w:t>20. PROBLEM OF THREE TAX AUDITORS OF SAME ASSESSEE</w:t>
      </w:r>
    </w:p>
    <w:bookmarkEnd w:id="44"/>
    <w:p w:rsidR="00872EC5" w:rsidRPr="00A8628F" w:rsidRDefault="00872EC5" w:rsidP="00872EC5">
      <w:pPr>
        <w:shd w:val="clear" w:color="auto" w:fill="FFFFFF"/>
        <w:spacing w:after="0" w:line="240" w:lineRule="auto"/>
        <w:ind w:left="-90"/>
        <w:rPr>
          <w:rFonts w:eastAsia="Times New Roman" w:cs="Times New Roman"/>
          <w:b/>
          <w:bCs/>
          <w:color w:val="FF0000"/>
        </w:rPr>
      </w:pPr>
      <w:r w:rsidRPr="00A8628F">
        <w:rPr>
          <w:rFonts w:eastAsia="Times New Roman" w:cs="Times New Roman"/>
          <w:b/>
          <w:bCs/>
          <w:color w:val="FF0000"/>
        </w:rPr>
        <w:t xml:space="preserve">Q23. An Individual Has Three Businesses Audited By Same/Different Tax Auditors. How </w:t>
      </w:r>
      <w:proofErr w:type="gramStart"/>
      <w:r w:rsidRPr="00A8628F">
        <w:rPr>
          <w:rFonts w:eastAsia="Times New Roman" w:cs="Times New Roman"/>
          <w:b/>
          <w:bCs/>
          <w:color w:val="FF0000"/>
        </w:rPr>
        <w:t>To</w:t>
      </w:r>
      <w:proofErr w:type="gramEnd"/>
      <w:r w:rsidRPr="00A8628F">
        <w:rPr>
          <w:rFonts w:eastAsia="Times New Roman" w:cs="Times New Roman"/>
          <w:b/>
          <w:bCs/>
          <w:color w:val="FF0000"/>
        </w:rPr>
        <w:t xml:space="preserve"> Submit Tax Audit Report?</w:t>
      </w:r>
    </w:p>
    <w:p w:rsidR="00872EC5" w:rsidRPr="00A8628F" w:rsidRDefault="00872EC5" w:rsidP="00872EC5">
      <w:pPr>
        <w:shd w:val="clear" w:color="auto" w:fill="FFFFFF"/>
        <w:spacing w:after="0" w:line="240" w:lineRule="auto"/>
        <w:ind w:left="-90"/>
        <w:rPr>
          <w:rFonts w:eastAsia="Times New Roman" w:cs="Times New Roman"/>
          <w:bCs/>
          <w:color w:val="0070C0"/>
        </w:rPr>
      </w:pPr>
      <w:proofErr w:type="gramStart"/>
      <w:r w:rsidRPr="00037AB8">
        <w:rPr>
          <w:rFonts w:eastAsia="Times New Roman" w:cs="Times New Roman"/>
          <w:b/>
          <w:bCs/>
          <w:color w:val="0070C0"/>
        </w:rPr>
        <w:t>Ans</w:t>
      </w:r>
      <w:r w:rsidRPr="00A8628F">
        <w:rPr>
          <w:rFonts w:eastAsia="Times New Roman" w:cs="Times New Roman"/>
          <w:bCs/>
          <w:color w:val="0070C0"/>
        </w:rPr>
        <w:t>.</w:t>
      </w:r>
      <w:proofErr w:type="gramEnd"/>
      <w:r w:rsidRPr="00A8628F">
        <w:rPr>
          <w:rFonts w:eastAsia="Times New Roman" w:cs="Times New Roman"/>
          <w:bCs/>
          <w:color w:val="0070C0"/>
        </w:rPr>
        <w:t xml:space="preserve"> In my view, you can follow the below mentioned steps.</w:t>
      </w:r>
    </w:p>
    <w:p w:rsidR="00872EC5" w:rsidRPr="00A8628F" w:rsidRDefault="00872EC5" w:rsidP="00872EC5">
      <w:pPr>
        <w:shd w:val="clear" w:color="auto" w:fill="FFFFFF"/>
        <w:spacing w:after="0" w:line="240" w:lineRule="auto"/>
        <w:ind w:left="-90"/>
        <w:rPr>
          <w:rFonts w:cs="Arial"/>
          <w:bCs/>
          <w:color w:val="0070C0"/>
        </w:rPr>
      </w:pPr>
      <w:r w:rsidRPr="00A8628F">
        <w:rPr>
          <w:rFonts w:cs="Arial"/>
          <w:bCs/>
          <w:color w:val="0070C0"/>
        </w:rPr>
        <w:t xml:space="preserve">a) Combine data of all B/S, P/l, </w:t>
      </w:r>
      <w:proofErr w:type="gramStart"/>
      <w:r w:rsidRPr="00A8628F">
        <w:rPr>
          <w:rFonts w:cs="Arial"/>
          <w:bCs/>
          <w:color w:val="0070C0"/>
        </w:rPr>
        <w:t>tax</w:t>
      </w:r>
      <w:proofErr w:type="gramEnd"/>
      <w:r w:rsidRPr="00A8628F">
        <w:rPr>
          <w:rFonts w:cs="Arial"/>
          <w:bCs/>
          <w:color w:val="0070C0"/>
        </w:rPr>
        <w:t xml:space="preserve"> audit report and submit as one</w:t>
      </w:r>
    </w:p>
    <w:p w:rsidR="00872EC5" w:rsidRPr="00A8628F" w:rsidRDefault="00872EC5" w:rsidP="00872EC5">
      <w:pPr>
        <w:shd w:val="clear" w:color="auto" w:fill="FFFFFF"/>
        <w:spacing w:after="0" w:line="240" w:lineRule="auto"/>
        <w:ind w:left="-90"/>
        <w:rPr>
          <w:rFonts w:cs="Arial"/>
          <w:bCs/>
          <w:color w:val="0070C0"/>
        </w:rPr>
      </w:pPr>
      <w:r w:rsidRPr="00A8628F">
        <w:rPr>
          <w:rFonts w:cs="Arial"/>
          <w:bCs/>
          <w:color w:val="0070C0"/>
        </w:rPr>
        <w:t>b) If tax audit conducted by different CAs, any CA can submit.</w:t>
      </w:r>
    </w:p>
    <w:p w:rsidR="00872EC5" w:rsidRPr="00A8628F" w:rsidRDefault="00872EC5" w:rsidP="00872EC5">
      <w:pPr>
        <w:shd w:val="clear" w:color="auto" w:fill="FFFFFF"/>
        <w:spacing w:after="0" w:line="240" w:lineRule="auto"/>
        <w:ind w:left="-90"/>
        <w:rPr>
          <w:rFonts w:cs="Arial"/>
          <w:bCs/>
          <w:color w:val="0070C0"/>
        </w:rPr>
      </w:pPr>
      <w:r w:rsidRPr="00A8628F">
        <w:rPr>
          <w:rFonts w:cs="Arial"/>
          <w:bCs/>
          <w:color w:val="0070C0"/>
        </w:rPr>
        <w:t>c) It is advised to attach physical copies of all Tax Audit Reports too, for disclosure of the fact that (i) different CAs have done Tax audit and (ii) that CA who is filling had relied on the work of all other Cas. (iii) There are three different Tax audit report whose data has been combined while submitting online TAR.</w:t>
      </w:r>
    </w:p>
    <w:p w:rsidR="00872EC5" w:rsidRDefault="00E6645F" w:rsidP="00872EC5">
      <w:pPr>
        <w:shd w:val="clear" w:color="auto" w:fill="FFFFFF"/>
        <w:spacing w:after="0" w:line="240" w:lineRule="auto"/>
        <w:ind w:left="-90"/>
      </w:pPr>
      <w:hyperlink w:anchor="A1" w:history="1">
        <w:r w:rsidRPr="00A8628F">
          <w:rPr>
            <w:rStyle w:val="Hyperlink"/>
            <w:rFonts w:eastAsia="Times New Roman" w:cs="Times New Roman"/>
            <w:b/>
            <w:bCs/>
            <w:i/>
          </w:rPr>
          <w:t>Go To</w:t>
        </w:r>
        <w:r w:rsidRPr="00A8628F">
          <w:rPr>
            <w:rStyle w:val="Hyperlink"/>
            <w:rFonts w:eastAsia="Times New Roman" w:cs="Times New Roman"/>
            <w:b/>
            <w:bCs/>
            <w:i/>
          </w:rPr>
          <w:t xml:space="preserve"> </w:t>
        </w:r>
        <w:r w:rsidRPr="00A8628F">
          <w:rPr>
            <w:rStyle w:val="Hyperlink"/>
            <w:rFonts w:eastAsia="Times New Roman" w:cs="Times New Roman"/>
            <w:b/>
            <w:bCs/>
            <w:i/>
          </w:rPr>
          <w:t>Top</w:t>
        </w:r>
      </w:hyperlink>
    </w:p>
    <w:p w:rsidR="00E6645F" w:rsidRPr="00A8628F" w:rsidRDefault="00E6645F" w:rsidP="00872EC5">
      <w:pPr>
        <w:shd w:val="clear" w:color="auto" w:fill="FFFFFF"/>
        <w:spacing w:after="0" w:line="240" w:lineRule="auto"/>
        <w:ind w:left="-90"/>
        <w:rPr>
          <w:rFonts w:cs="Arial"/>
          <w:bCs/>
          <w:color w:val="0070C0"/>
        </w:rPr>
      </w:pPr>
    </w:p>
    <w:p w:rsidR="00872EC5" w:rsidRPr="00A8628F" w:rsidRDefault="00872EC5" w:rsidP="00872EC5">
      <w:pPr>
        <w:shd w:val="clear" w:color="auto" w:fill="FFFFFF"/>
        <w:spacing w:after="0" w:line="240" w:lineRule="auto"/>
        <w:ind w:left="-90"/>
        <w:rPr>
          <w:rFonts w:eastAsia="Times New Roman" w:cs="Arial"/>
          <w:b/>
          <w:color w:val="FFFFFF" w:themeColor="background1"/>
        </w:rPr>
      </w:pPr>
      <w:bookmarkStart w:id="45" w:name="O21"/>
      <w:r w:rsidRPr="00A8628F">
        <w:rPr>
          <w:rFonts w:eastAsia="Times New Roman" w:cs="Arial"/>
          <w:b/>
          <w:color w:val="FFFFFF" w:themeColor="background1"/>
          <w:highlight w:val="black"/>
        </w:rPr>
        <w:t>21. PROBLEM OF DIFFERENT METHODS OF VALUATION OF STOCK IN TWO FIRMS</w:t>
      </w:r>
    </w:p>
    <w:bookmarkEnd w:id="45"/>
    <w:p w:rsidR="00872EC5" w:rsidRPr="00A8628F" w:rsidRDefault="00872EC5" w:rsidP="00872EC5">
      <w:pPr>
        <w:shd w:val="clear" w:color="auto" w:fill="FFFFFF"/>
        <w:spacing w:after="0" w:line="240" w:lineRule="auto"/>
        <w:ind w:left="-90"/>
        <w:rPr>
          <w:rFonts w:eastAsia="Times New Roman" w:cs="Times New Roman"/>
          <w:b/>
          <w:color w:val="FF0000"/>
        </w:rPr>
      </w:pPr>
      <w:r w:rsidRPr="00A8628F">
        <w:rPr>
          <w:rFonts w:eastAsia="Times New Roman" w:cs="Arial"/>
          <w:b/>
          <w:color w:val="FF0000"/>
        </w:rPr>
        <w:t>Q24. An Individual Have 2 Firms.</w:t>
      </w:r>
      <w:r w:rsidRPr="00A8628F">
        <w:rPr>
          <w:rFonts w:eastAsia="Times New Roman" w:cs="Times New Roman"/>
          <w:b/>
          <w:color w:val="FF0000"/>
        </w:rPr>
        <w:t xml:space="preserve"> In One Firm, Method Of Valuation Of Closing Stock Is Cost Or Market Price Whichever Is Less. However, In Other Firm, Stock Is Valued At Market Price. How </w:t>
      </w:r>
      <w:proofErr w:type="gramStart"/>
      <w:r w:rsidRPr="00A8628F">
        <w:rPr>
          <w:rFonts w:eastAsia="Times New Roman" w:cs="Times New Roman"/>
          <w:b/>
          <w:color w:val="FF0000"/>
        </w:rPr>
        <w:t>To</w:t>
      </w:r>
      <w:proofErr w:type="gramEnd"/>
      <w:r w:rsidRPr="00A8628F">
        <w:rPr>
          <w:rFonts w:eastAsia="Times New Roman" w:cs="Times New Roman"/>
          <w:b/>
          <w:color w:val="FF0000"/>
        </w:rPr>
        <w:t xml:space="preserve"> Show It In Online Form 3cd?</w:t>
      </w:r>
    </w:p>
    <w:p w:rsidR="00872EC5" w:rsidRPr="00A8628F" w:rsidRDefault="00872EC5" w:rsidP="00872EC5">
      <w:pPr>
        <w:shd w:val="clear" w:color="auto" w:fill="FFFFFF"/>
        <w:spacing w:after="0" w:line="240" w:lineRule="auto"/>
        <w:ind w:left="-90"/>
        <w:rPr>
          <w:rFonts w:eastAsia="Times New Roman" w:cs="Arial"/>
          <w:bCs/>
          <w:color w:val="0070C0"/>
        </w:rPr>
      </w:pPr>
      <w:proofErr w:type="gramStart"/>
      <w:r w:rsidRPr="00037AB8">
        <w:rPr>
          <w:rFonts w:eastAsia="Times New Roman" w:cs="Arial"/>
          <w:b/>
          <w:bCs/>
          <w:color w:val="0070C0"/>
        </w:rPr>
        <w:t>Ans</w:t>
      </w:r>
      <w:r w:rsidRPr="00A8628F">
        <w:rPr>
          <w:rFonts w:eastAsia="Times New Roman" w:cs="Arial"/>
          <w:bCs/>
          <w:color w:val="0070C0"/>
        </w:rPr>
        <w:t>.</w:t>
      </w:r>
      <w:proofErr w:type="gramEnd"/>
      <w:r w:rsidRPr="002351A8">
        <w:rPr>
          <w:rFonts w:eastAsia="Times New Roman" w:cs="Arial"/>
          <w:bCs/>
          <w:color w:val="0070C0"/>
        </w:rPr>
        <w:t> </w:t>
      </w:r>
      <w:r w:rsidRPr="00A8628F">
        <w:rPr>
          <w:rFonts w:eastAsia="Times New Roman" w:cs="Arial"/>
          <w:bCs/>
          <w:color w:val="0070C0"/>
        </w:rPr>
        <w:t>It is better to mention</w:t>
      </w:r>
      <w:r w:rsidRPr="002351A8">
        <w:rPr>
          <w:rFonts w:eastAsia="Times New Roman" w:cs="Arial"/>
          <w:bCs/>
          <w:color w:val="0070C0"/>
        </w:rPr>
        <w:t xml:space="preserve"> </w:t>
      </w:r>
      <w:r w:rsidRPr="00A8628F">
        <w:rPr>
          <w:rFonts w:eastAsia="Times New Roman" w:cs="Arial"/>
          <w:bCs/>
          <w:color w:val="0070C0"/>
        </w:rPr>
        <w:t xml:space="preserve">the facts </w:t>
      </w:r>
      <w:r w:rsidRPr="002351A8">
        <w:rPr>
          <w:rFonts w:eastAsia="Times New Roman" w:cs="Arial"/>
          <w:bCs/>
          <w:color w:val="0070C0"/>
        </w:rPr>
        <w:t xml:space="preserve">in separate sheet and attach with the </w:t>
      </w:r>
      <w:r w:rsidRPr="00A8628F">
        <w:rPr>
          <w:rFonts w:eastAsia="Times New Roman" w:cs="Arial"/>
          <w:bCs/>
          <w:color w:val="0070C0"/>
        </w:rPr>
        <w:t>online audit</w:t>
      </w:r>
      <w:r w:rsidRPr="002351A8">
        <w:rPr>
          <w:rFonts w:eastAsia="Times New Roman" w:cs="Arial"/>
          <w:bCs/>
          <w:color w:val="0070C0"/>
        </w:rPr>
        <w:t xml:space="preserve"> report</w:t>
      </w:r>
      <w:r w:rsidRPr="00A8628F">
        <w:rPr>
          <w:rFonts w:eastAsia="Times New Roman" w:cs="Arial"/>
          <w:bCs/>
          <w:color w:val="0070C0"/>
        </w:rPr>
        <w:t>.</w:t>
      </w:r>
    </w:p>
    <w:p w:rsidR="00872EC5" w:rsidRDefault="00E6645F" w:rsidP="00872EC5">
      <w:pPr>
        <w:shd w:val="clear" w:color="auto" w:fill="FFFFFF"/>
        <w:spacing w:after="0" w:line="240" w:lineRule="auto"/>
        <w:ind w:left="-90"/>
      </w:pPr>
      <w:hyperlink w:anchor="A1" w:history="1">
        <w:r w:rsidRPr="00A8628F">
          <w:rPr>
            <w:rStyle w:val="Hyperlink"/>
            <w:rFonts w:eastAsia="Times New Roman" w:cs="Times New Roman"/>
            <w:b/>
            <w:bCs/>
            <w:i/>
          </w:rPr>
          <w:t>Go To</w:t>
        </w:r>
        <w:r w:rsidRPr="00A8628F">
          <w:rPr>
            <w:rStyle w:val="Hyperlink"/>
            <w:rFonts w:eastAsia="Times New Roman" w:cs="Times New Roman"/>
            <w:b/>
            <w:bCs/>
            <w:i/>
          </w:rPr>
          <w:t xml:space="preserve"> </w:t>
        </w:r>
        <w:r w:rsidRPr="00A8628F">
          <w:rPr>
            <w:rStyle w:val="Hyperlink"/>
            <w:rFonts w:eastAsia="Times New Roman" w:cs="Times New Roman"/>
            <w:b/>
            <w:bCs/>
            <w:i/>
          </w:rPr>
          <w:t>Top</w:t>
        </w:r>
      </w:hyperlink>
    </w:p>
    <w:p w:rsidR="00E6645F" w:rsidRPr="00A8628F" w:rsidRDefault="00E6645F" w:rsidP="00872EC5">
      <w:pPr>
        <w:shd w:val="clear" w:color="auto" w:fill="FFFFFF"/>
        <w:spacing w:after="0" w:line="240" w:lineRule="auto"/>
        <w:ind w:left="-90"/>
        <w:rPr>
          <w:rFonts w:eastAsia="Times New Roman" w:cs="Arial"/>
          <w:b/>
          <w:color w:val="000000"/>
        </w:rPr>
      </w:pPr>
    </w:p>
    <w:p w:rsidR="00872EC5" w:rsidRPr="00A8628F" w:rsidRDefault="00872EC5" w:rsidP="00872EC5">
      <w:pPr>
        <w:shd w:val="clear" w:color="auto" w:fill="FFFFFF"/>
        <w:spacing w:after="0" w:line="240" w:lineRule="auto"/>
        <w:ind w:left="-90"/>
        <w:rPr>
          <w:rFonts w:eastAsia="Times New Roman" w:cs="Arial"/>
          <w:b/>
          <w:color w:val="FFFFFF" w:themeColor="background1"/>
          <w:highlight w:val="black"/>
        </w:rPr>
      </w:pPr>
      <w:bookmarkStart w:id="46" w:name="O22"/>
      <w:r w:rsidRPr="00A8628F">
        <w:rPr>
          <w:rFonts w:eastAsia="Times New Roman" w:cs="Arial"/>
          <w:b/>
          <w:color w:val="FFFFFF" w:themeColor="background1"/>
          <w:highlight w:val="black"/>
        </w:rPr>
        <w:t>22. APPROVAL OF TAR BY ASSESSEE IS MANDATORY</w:t>
      </w:r>
    </w:p>
    <w:bookmarkEnd w:id="46"/>
    <w:p w:rsidR="00872EC5" w:rsidRPr="00A8628F" w:rsidRDefault="00872EC5" w:rsidP="00872EC5">
      <w:pPr>
        <w:shd w:val="clear" w:color="auto" w:fill="FFFFFF"/>
        <w:spacing w:after="0" w:line="240" w:lineRule="auto"/>
        <w:ind w:left="-90"/>
        <w:rPr>
          <w:rFonts w:eastAsia="Times New Roman" w:cs="Arial"/>
          <w:b/>
          <w:color w:val="FF0000"/>
        </w:rPr>
      </w:pPr>
      <w:r w:rsidRPr="00A8628F">
        <w:rPr>
          <w:rFonts w:eastAsia="Times New Roman" w:cs="Arial"/>
          <w:b/>
          <w:color w:val="FF0000"/>
        </w:rPr>
        <w:t xml:space="preserve">Q25. What If </w:t>
      </w:r>
      <w:proofErr w:type="gramStart"/>
      <w:r w:rsidRPr="00A8628F">
        <w:rPr>
          <w:rFonts w:eastAsia="Times New Roman" w:cs="Arial"/>
          <w:b/>
          <w:color w:val="FF0000"/>
        </w:rPr>
        <w:t>The</w:t>
      </w:r>
      <w:proofErr w:type="gramEnd"/>
      <w:r w:rsidRPr="00A8628F">
        <w:rPr>
          <w:rFonts w:eastAsia="Times New Roman" w:cs="Arial"/>
          <w:b/>
          <w:color w:val="FF0000"/>
        </w:rPr>
        <w:t xml:space="preserve"> Assessee Does Not Approve The Audit Report Submitted Before The Due Date</w:t>
      </w:r>
    </w:p>
    <w:p w:rsidR="00872EC5" w:rsidRPr="00A8628F" w:rsidRDefault="00872EC5" w:rsidP="00872EC5">
      <w:pPr>
        <w:shd w:val="clear" w:color="auto" w:fill="FFFFFF"/>
        <w:spacing w:after="0" w:line="240" w:lineRule="auto"/>
        <w:ind w:left="-90"/>
        <w:rPr>
          <w:rFonts w:eastAsia="Times New Roman" w:cs="Arial"/>
          <w:bCs/>
          <w:color w:val="0070C0"/>
        </w:rPr>
      </w:pPr>
      <w:proofErr w:type="gramStart"/>
      <w:r w:rsidRPr="00037AB8">
        <w:rPr>
          <w:rFonts w:eastAsia="Times New Roman" w:cs="Arial"/>
          <w:b/>
          <w:bCs/>
          <w:color w:val="0070C0"/>
        </w:rPr>
        <w:t>Ans</w:t>
      </w:r>
      <w:r w:rsidRPr="00A8628F">
        <w:rPr>
          <w:rFonts w:eastAsia="Times New Roman" w:cs="Arial"/>
          <w:bCs/>
          <w:color w:val="0070C0"/>
        </w:rPr>
        <w:t>.</w:t>
      </w:r>
      <w:proofErr w:type="gramEnd"/>
      <w:r w:rsidRPr="002351A8">
        <w:rPr>
          <w:rFonts w:eastAsia="Times New Roman" w:cs="Arial"/>
          <w:bCs/>
          <w:color w:val="0070C0"/>
        </w:rPr>
        <w:t xml:space="preserve"> It </w:t>
      </w:r>
      <w:r w:rsidRPr="00A8628F">
        <w:rPr>
          <w:rFonts w:eastAsia="Times New Roman" w:cs="Arial"/>
          <w:bCs/>
          <w:color w:val="0070C0"/>
        </w:rPr>
        <w:t>may be</w:t>
      </w:r>
      <w:r w:rsidRPr="002351A8">
        <w:rPr>
          <w:rFonts w:eastAsia="Times New Roman" w:cs="Arial"/>
          <w:bCs/>
          <w:color w:val="0070C0"/>
        </w:rPr>
        <w:t xml:space="preserve"> presumed that no tar has been submitted by assessee</w:t>
      </w:r>
    </w:p>
    <w:p w:rsidR="00872EC5" w:rsidRDefault="00E6645F" w:rsidP="00872EC5">
      <w:pPr>
        <w:shd w:val="clear" w:color="auto" w:fill="FFFFFF"/>
        <w:spacing w:after="0" w:line="240" w:lineRule="auto"/>
        <w:ind w:left="-90"/>
      </w:pPr>
      <w:hyperlink w:anchor="A1" w:history="1">
        <w:r w:rsidRPr="00A8628F">
          <w:rPr>
            <w:rStyle w:val="Hyperlink"/>
            <w:rFonts w:eastAsia="Times New Roman" w:cs="Times New Roman"/>
            <w:b/>
            <w:bCs/>
            <w:i/>
          </w:rPr>
          <w:t>Go T</w:t>
        </w:r>
        <w:r w:rsidRPr="00A8628F">
          <w:rPr>
            <w:rStyle w:val="Hyperlink"/>
            <w:rFonts w:eastAsia="Times New Roman" w:cs="Times New Roman"/>
            <w:b/>
            <w:bCs/>
            <w:i/>
          </w:rPr>
          <w:t>o</w:t>
        </w:r>
        <w:r w:rsidRPr="00A8628F">
          <w:rPr>
            <w:rStyle w:val="Hyperlink"/>
            <w:rFonts w:eastAsia="Times New Roman" w:cs="Times New Roman"/>
            <w:b/>
            <w:bCs/>
            <w:i/>
          </w:rPr>
          <w:t xml:space="preserve"> Top</w:t>
        </w:r>
      </w:hyperlink>
    </w:p>
    <w:p w:rsidR="00E6645F" w:rsidRPr="00A8628F" w:rsidRDefault="00E6645F" w:rsidP="00872EC5">
      <w:pPr>
        <w:shd w:val="clear" w:color="auto" w:fill="FFFFFF"/>
        <w:spacing w:after="0" w:line="240" w:lineRule="auto"/>
        <w:ind w:left="-90"/>
        <w:rPr>
          <w:rFonts w:eastAsia="Times New Roman" w:cs="Arial"/>
          <w:b/>
          <w:bCs/>
          <w:color w:val="000000"/>
        </w:rPr>
      </w:pPr>
    </w:p>
    <w:p w:rsidR="00872EC5" w:rsidRPr="00A8628F" w:rsidRDefault="00872EC5" w:rsidP="00872EC5">
      <w:pPr>
        <w:shd w:val="clear" w:color="auto" w:fill="FFFFFF"/>
        <w:spacing w:after="0" w:line="240" w:lineRule="auto"/>
        <w:ind w:left="-90"/>
        <w:rPr>
          <w:rFonts w:eastAsia="Times New Roman" w:cs="Arial"/>
          <w:b/>
          <w:bCs/>
          <w:color w:val="FFFFFF" w:themeColor="background1"/>
          <w:highlight w:val="black"/>
        </w:rPr>
      </w:pPr>
      <w:bookmarkStart w:id="47" w:name="O23"/>
      <w:r w:rsidRPr="00A8628F">
        <w:rPr>
          <w:rFonts w:eastAsia="Times New Roman" w:cs="Arial"/>
          <w:b/>
          <w:bCs/>
          <w:color w:val="FFFFFF" w:themeColor="background1"/>
          <w:highlight w:val="black"/>
        </w:rPr>
        <w:t xml:space="preserve">23. </w:t>
      </w:r>
      <w:r w:rsidRPr="002351A8">
        <w:rPr>
          <w:rFonts w:eastAsia="Times New Roman" w:cs="Arial"/>
          <w:b/>
          <w:bCs/>
          <w:color w:val="FFFFFF" w:themeColor="background1"/>
          <w:highlight w:val="black"/>
        </w:rPr>
        <w:t>HOW TO SHOW ADDITIONAL DEPRECIATION</w:t>
      </w:r>
    </w:p>
    <w:bookmarkEnd w:id="47"/>
    <w:p w:rsidR="00872EC5" w:rsidRPr="00A8628F" w:rsidRDefault="00872EC5" w:rsidP="00872EC5">
      <w:pPr>
        <w:shd w:val="clear" w:color="auto" w:fill="FFFFFF"/>
        <w:spacing w:after="0" w:line="240" w:lineRule="auto"/>
        <w:ind w:left="-90"/>
        <w:rPr>
          <w:rFonts w:eastAsia="Times New Roman" w:cs="Arial"/>
          <w:b/>
          <w:bCs/>
          <w:color w:val="FF0000"/>
        </w:rPr>
      </w:pPr>
      <w:r w:rsidRPr="00A8628F">
        <w:rPr>
          <w:rFonts w:eastAsia="Times New Roman" w:cs="Arial"/>
          <w:b/>
          <w:bCs/>
          <w:color w:val="FF0000"/>
        </w:rPr>
        <w:t xml:space="preserve">Q26. How </w:t>
      </w:r>
      <w:proofErr w:type="gramStart"/>
      <w:r w:rsidRPr="00A8628F">
        <w:rPr>
          <w:rFonts w:eastAsia="Times New Roman" w:cs="Arial"/>
          <w:b/>
          <w:bCs/>
          <w:color w:val="FF0000"/>
        </w:rPr>
        <w:t>To</w:t>
      </w:r>
      <w:proofErr w:type="gramEnd"/>
      <w:r w:rsidRPr="00A8628F">
        <w:rPr>
          <w:rFonts w:eastAsia="Times New Roman" w:cs="Arial"/>
          <w:b/>
          <w:bCs/>
          <w:color w:val="FF0000"/>
        </w:rPr>
        <w:t xml:space="preserve"> Show Additional Depreciation in the Online Form 3CD.</w:t>
      </w:r>
    </w:p>
    <w:p w:rsidR="00872EC5" w:rsidRPr="00A8628F" w:rsidRDefault="00872EC5" w:rsidP="00872EC5">
      <w:pPr>
        <w:shd w:val="clear" w:color="auto" w:fill="FFFFFF"/>
        <w:spacing w:after="0" w:line="240" w:lineRule="auto"/>
        <w:ind w:left="-90"/>
        <w:rPr>
          <w:rFonts w:eastAsia="Times New Roman" w:cs="Arial"/>
          <w:bCs/>
          <w:color w:val="000000"/>
        </w:rPr>
      </w:pPr>
      <w:r w:rsidRPr="00037AB8">
        <w:rPr>
          <w:rFonts w:eastAsia="Times New Roman" w:cs="Arial"/>
          <w:b/>
          <w:bCs/>
          <w:color w:val="0070C0"/>
        </w:rPr>
        <w:t>Ans</w:t>
      </w:r>
      <w:r w:rsidRPr="002351A8">
        <w:rPr>
          <w:rFonts w:eastAsia="Times New Roman" w:cs="Arial"/>
          <w:bCs/>
          <w:color w:val="0070C0"/>
        </w:rPr>
        <w:t>.</w:t>
      </w:r>
      <w:r w:rsidRPr="00A8628F">
        <w:rPr>
          <w:rFonts w:eastAsia="Times New Roman" w:cs="Arial"/>
          <w:bCs/>
          <w:color w:val="0070C0"/>
        </w:rPr>
        <w:t> Add It with Normal Depreciation</w:t>
      </w:r>
    </w:p>
    <w:p w:rsidR="00872EC5" w:rsidRPr="00A8628F" w:rsidRDefault="00E6645F" w:rsidP="00B73B5A">
      <w:pPr>
        <w:shd w:val="clear" w:color="auto" w:fill="FFFFFF"/>
        <w:spacing w:after="0" w:line="240" w:lineRule="auto"/>
        <w:ind w:left="-90"/>
      </w:pPr>
      <w:hyperlink w:anchor="A1" w:history="1">
        <w:r w:rsidRPr="00A8628F">
          <w:rPr>
            <w:rStyle w:val="Hyperlink"/>
            <w:rFonts w:eastAsia="Times New Roman" w:cs="Times New Roman"/>
            <w:b/>
            <w:bCs/>
            <w:i/>
          </w:rPr>
          <w:t xml:space="preserve">Go </w:t>
        </w:r>
        <w:r w:rsidRPr="00A8628F">
          <w:rPr>
            <w:rStyle w:val="Hyperlink"/>
            <w:rFonts w:eastAsia="Times New Roman" w:cs="Times New Roman"/>
            <w:b/>
            <w:bCs/>
            <w:i/>
          </w:rPr>
          <w:t>T</w:t>
        </w:r>
        <w:r w:rsidRPr="00A8628F">
          <w:rPr>
            <w:rStyle w:val="Hyperlink"/>
            <w:rFonts w:eastAsia="Times New Roman" w:cs="Times New Roman"/>
            <w:b/>
            <w:bCs/>
            <w:i/>
          </w:rPr>
          <w:t>o</w:t>
        </w:r>
        <w:r w:rsidRPr="00A8628F">
          <w:rPr>
            <w:rStyle w:val="Hyperlink"/>
            <w:rFonts w:eastAsia="Times New Roman" w:cs="Times New Roman"/>
            <w:b/>
            <w:bCs/>
            <w:i/>
          </w:rPr>
          <w:t xml:space="preserve"> Top</w:t>
        </w:r>
      </w:hyperlink>
    </w:p>
    <w:p w:rsidR="00872EC5" w:rsidRPr="00A8628F" w:rsidRDefault="00872EC5" w:rsidP="00B73B5A">
      <w:pPr>
        <w:shd w:val="clear" w:color="auto" w:fill="FFFFFF"/>
        <w:spacing w:after="0" w:line="240" w:lineRule="auto"/>
        <w:ind w:left="-90"/>
      </w:pPr>
    </w:p>
    <w:tbl>
      <w:tblPr>
        <w:tblStyle w:val="TableGrid"/>
        <w:tblW w:w="5000" w:type="pct"/>
        <w:tblLook w:val="04A0"/>
      </w:tblPr>
      <w:tblGrid>
        <w:gridCol w:w="11016"/>
      </w:tblGrid>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rPr>
            </w:pPr>
            <w:r w:rsidRPr="00A8628F">
              <w:rPr>
                <w:rFonts w:eastAsia="Times New Roman" w:cs="Times New Roman"/>
                <w:b/>
                <w:bCs/>
              </w:rPr>
              <w:t xml:space="preserve">PREPARED BY :- </w:t>
            </w:r>
            <w:r w:rsidRPr="00A8628F">
              <w:rPr>
                <w:rFonts w:eastAsia="Times New Roman" w:cs="Times New Roman"/>
                <w:b/>
                <w:bCs/>
                <w:color w:val="FFFFFF" w:themeColor="background1"/>
                <w:highlight w:val="black"/>
              </w:rPr>
              <w:t>CA NITESH KUMAR MORE</w:t>
            </w:r>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rPr>
            </w:pPr>
            <w:hyperlink r:id="rId8" w:history="1">
              <w:r w:rsidRPr="00A8628F">
                <w:rPr>
                  <w:rFonts w:eastAsia="Times New Roman" w:cs="Times New Roman"/>
                  <w:b/>
                  <w:bCs/>
                  <w:color w:val="0000FF"/>
                  <w:u w:val="single"/>
                </w:rPr>
                <w:t>Click here to Connect to my Facebook</w:t>
              </w:r>
            </w:hyperlink>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color w:val="FF0000"/>
                <w:u w:val="single"/>
              </w:rPr>
            </w:pPr>
            <w:r w:rsidRPr="00A8628F">
              <w:rPr>
                <w:rFonts w:eastAsia="Times New Roman" w:cs="Times New Roman"/>
                <w:b/>
                <w:bCs/>
                <w:color w:val="FF0000"/>
                <w:u w:val="single"/>
              </w:rPr>
              <w:t>FOR JOINING OUR GOOGLE GROUP TO RECEIVE IMPORTANT UPDATES:</w:t>
            </w:r>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color w:val="0000FF"/>
                <w:u w:val="single"/>
              </w:rPr>
            </w:pPr>
            <w:r w:rsidRPr="00A8628F">
              <w:rPr>
                <w:rFonts w:eastAsia="Times New Roman" w:cs="Times New Roman"/>
                <w:b/>
                <w:bCs/>
              </w:rPr>
              <w:t>#1. Email to moreassociate@gmail.com or</w:t>
            </w:r>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rPr>
            </w:pPr>
            <w:r w:rsidRPr="00A8628F">
              <w:rPr>
                <w:b/>
              </w:rPr>
              <w:t xml:space="preserve">#2 </w:t>
            </w:r>
            <w:hyperlink r:id="rId9" w:anchor="!forum/caniteshmore-05" w:history="1">
              <w:r w:rsidRPr="00A8628F">
                <w:rPr>
                  <w:rFonts w:eastAsia="Times New Roman" w:cs="Times New Roman"/>
                  <w:b/>
                  <w:bCs/>
                  <w:u w:val="single"/>
                </w:rPr>
                <w:t>visit caniteshmore-05@googlegroup.com</w:t>
              </w:r>
            </w:hyperlink>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rPr>
            </w:pPr>
          </w:p>
        </w:tc>
      </w:tr>
      <w:tr w:rsidR="00D34531" w:rsidRPr="00A8628F" w:rsidTr="00037AB8">
        <w:trPr>
          <w:trHeight w:val="357"/>
        </w:trPr>
        <w:tc>
          <w:tcPr>
            <w:tcW w:w="5000" w:type="pct"/>
            <w:noWrap/>
            <w:hideMark/>
          </w:tcPr>
          <w:p w:rsidR="00D34531" w:rsidRPr="00A8628F" w:rsidRDefault="00D34531" w:rsidP="00037AB8">
            <w:pPr>
              <w:rPr>
                <w:rFonts w:eastAsia="Times New Roman" w:cs="Times New Roman"/>
                <w:b/>
                <w:bCs/>
              </w:rPr>
            </w:pPr>
            <w:r w:rsidRPr="00A8628F">
              <w:rPr>
                <w:rFonts w:eastAsia="Times New Roman" w:cs="Times New Roman"/>
                <w:b/>
                <w:bCs/>
              </w:rPr>
              <w:t>Courtesy - CA Deepak Tibrewal, CA P.K. Agarwalla &amp; CA Raj Singhania</w:t>
            </w:r>
          </w:p>
        </w:tc>
      </w:tr>
    </w:tbl>
    <w:p w:rsidR="00D34531" w:rsidRPr="00A8628F" w:rsidRDefault="00D34531" w:rsidP="00B73B5A">
      <w:pPr>
        <w:shd w:val="clear" w:color="auto" w:fill="FFFFFF"/>
        <w:spacing w:after="0" w:line="240" w:lineRule="auto"/>
        <w:ind w:left="-90"/>
        <w:rPr>
          <w:color w:val="0070C0"/>
        </w:rPr>
      </w:pPr>
    </w:p>
    <w:sectPr w:rsidR="00D34531" w:rsidRPr="00A8628F" w:rsidSect="00DD08F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Narrow,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alt="https://mail.google.com/mail/u/0/images/cleardot.gif" style="width:.75pt;height:.75pt;visibility:visible;mso-wrap-style:square" o:bullet="t">
        <v:imagedata r:id="rId1" o:title="cleardot"/>
      </v:shape>
    </w:pict>
  </w:numPicBullet>
  <w:abstractNum w:abstractNumId="0">
    <w:nsid w:val="24237CF9"/>
    <w:multiLevelType w:val="hybridMultilevel"/>
    <w:tmpl w:val="5E52C732"/>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68805427"/>
    <w:multiLevelType w:val="hybridMultilevel"/>
    <w:tmpl w:val="04905AE4"/>
    <w:lvl w:ilvl="0" w:tplc="7CEE5E0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3E7540"/>
    <w:multiLevelType w:val="hybridMultilevel"/>
    <w:tmpl w:val="0C42A1A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5768A5"/>
    <w:multiLevelType w:val="hybridMultilevel"/>
    <w:tmpl w:val="9A3EE546"/>
    <w:lvl w:ilvl="0" w:tplc="5B16E4AE">
      <w:start w:val="1"/>
      <w:numFmt w:val="bullet"/>
      <w:lvlText w:val=""/>
      <w:lvlPicBulletId w:val="0"/>
      <w:lvlJc w:val="left"/>
      <w:pPr>
        <w:tabs>
          <w:tab w:val="num" w:pos="720"/>
        </w:tabs>
        <w:ind w:left="720" w:hanging="360"/>
      </w:pPr>
      <w:rPr>
        <w:rFonts w:ascii="Symbol" w:hAnsi="Symbol" w:hint="default"/>
      </w:rPr>
    </w:lvl>
    <w:lvl w:ilvl="1" w:tplc="6A525E74" w:tentative="1">
      <w:start w:val="1"/>
      <w:numFmt w:val="bullet"/>
      <w:lvlText w:val=""/>
      <w:lvlJc w:val="left"/>
      <w:pPr>
        <w:tabs>
          <w:tab w:val="num" w:pos="1440"/>
        </w:tabs>
        <w:ind w:left="1440" w:hanging="360"/>
      </w:pPr>
      <w:rPr>
        <w:rFonts w:ascii="Symbol" w:hAnsi="Symbol" w:hint="default"/>
      </w:rPr>
    </w:lvl>
    <w:lvl w:ilvl="2" w:tplc="F94A1D6E" w:tentative="1">
      <w:start w:val="1"/>
      <w:numFmt w:val="bullet"/>
      <w:lvlText w:val=""/>
      <w:lvlJc w:val="left"/>
      <w:pPr>
        <w:tabs>
          <w:tab w:val="num" w:pos="2160"/>
        </w:tabs>
        <w:ind w:left="2160" w:hanging="360"/>
      </w:pPr>
      <w:rPr>
        <w:rFonts w:ascii="Symbol" w:hAnsi="Symbol" w:hint="default"/>
      </w:rPr>
    </w:lvl>
    <w:lvl w:ilvl="3" w:tplc="69B6F0E2" w:tentative="1">
      <w:start w:val="1"/>
      <w:numFmt w:val="bullet"/>
      <w:lvlText w:val=""/>
      <w:lvlJc w:val="left"/>
      <w:pPr>
        <w:tabs>
          <w:tab w:val="num" w:pos="2880"/>
        </w:tabs>
        <w:ind w:left="2880" w:hanging="360"/>
      </w:pPr>
      <w:rPr>
        <w:rFonts w:ascii="Symbol" w:hAnsi="Symbol" w:hint="default"/>
      </w:rPr>
    </w:lvl>
    <w:lvl w:ilvl="4" w:tplc="C2FCCCC0" w:tentative="1">
      <w:start w:val="1"/>
      <w:numFmt w:val="bullet"/>
      <w:lvlText w:val=""/>
      <w:lvlJc w:val="left"/>
      <w:pPr>
        <w:tabs>
          <w:tab w:val="num" w:pos="3600"/>
        </w:tabs>
        <w:ind w:left="3600" w:hanging="360"/>
      </w:pPr>
      <w:rPr>
        <w:rFonts w:ascii="Symbol" w:hAnsi="Symbol" w:hint="default"/>
      </w:rPr>
    </w:lvl>
    <w:lvl w:ilvl="5" w:tplc="96F233A4" w:tentative="1">
      <w:start w:val="1"/>
      <w:numFmt w:val="bullet"/>
      <w:lvlText w:val=""/>
      <w:lvlJc w:val="left"/>
      <w:pPr>
        <w:tabs>
          <w:tab w:val="num" w:pos="4320"/>
        </w:tabs>
        <w:ind w:left="4320" w:hanging="360"/>
      </w:pPr>
      <w:rPr>
        <w:rFonts w:ascii="Symbol" w:hAnsi="Symbol" w:hint="default"/>
      </w:rPr>
    </w:lvl>
    <w:lvl w:ilvl="6" w:tplc="6FBAAB44" w:tentative="1">
      <w:start w:val="1"/>
      <w:numFmt w:val="bullet"/>
      <w:lvlText w:val=""/>
      <w:lvlJc w:val="left"/>
      <w:pPr>
        <w:tabs>
          <w:tab w:val="num" w:pos="5040"/>
        </w:tabs>
        <w:ind w:left="5040" w:hanging="360"/>
      </w:pPr>
      <w:rPr>
        <w:rFonts w:ascii="Symbol" w:hAnsi="Symbol" w:hint="default"/>
      </w:rPr>
    </w:lvl>
    <w:lvl w:ilvl="7" w:tplc="F000CCE2" w:tentative="1">
      <w:start w:val="1"/>
      <w:numFmt w:val="bullet"/>
      <w:lvlText w:val=""/>
      <w:lvlJc w:val="left"/>
      <w:pPr>
        <w:tabs>
          <w:tab w:val="num" w:pos="5760"/>
        </w:tabs>
        <w:ind w:left="5760" w:hanging="360"/>
      </w:pPr>
      <w:rPr>
        <w:rFonts w:ascii="Symbol" w:hAnsi="Symbol" w:hint="default"/>
      </w:rPr>
    </w:lvl>
    <w:lvl w:ilvl="8" w:tplc="7AB86714" w:tentative="1">
      <w:start w:val="1"/>
      <w:numFmt w:val="bullet"/>
      <w:lvlText w:val=""/>
      <w:lvlJc w:val="left"/>
      <w:pPr>
        <w:tabs>
          <w:tab w:val="num" w:pos="6480"/>
        </w:tabs>
        <w:ind w:left="6480" w:hanging="360"/>
      </w:pPr>
      <w:rPr>
        <w:rFonts w:ascii="Symbol" w:hAnsi="Symbol" w:hint="default"/>
      </w:rPr>
    </w:lvl>
  </w:abstractNum>
  <w:abstractNum w:abstractNumId="4">
    <w:nsid w:val="79422FD0"/>
    <w:multiLevelType w:val="hybridMultilevel"/>
    <w:tmpl w:val="BBDA17C0"/>
    <w:lvl w:ilvl="0" w:tplc="3A10053A">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695E5A"/>
    <w:rsid w:val="0002505D"/>
    <w:rsid w:val="00037AB8"/>
    <w:rsid w:val="00061D1C"/>
    <w:rsid w:val="00072C82"/>
    <w:rsid w:val="000845C5"/>
    <w:rsid w:val="000E6810"/>
    <w:rsid w:val="001461F9"/>
    <w:rsid w:val="00150565"/>
    <w:rsid w:val="001665D1"/>
    <w:rsid w:val="001F3CE0"/>
    <w:rsid w:val="002005C5"/>
    <w:rsid w:val="002106F7"/>
    <w:rsid w:val="00220A41"/>
    <w:rsid w:val="00224C3A"/>
    <w:rsid w:val="00234796"/>
    <w:rsid w:val="00242FE2"/>
    <w:rsid w:val="00257D75"/>
    <w:rsid w:val="00267FBD"/>
    <w:rsid w:val="00295644"/>
    <w:rsid w:val="00297C2C"/>
    <w:rsid w:val="002A47BF"/>
    <w:rsid w:val="002B0DA9"/>
    <w:rsid w:val="002C4CC3"/>
    <w:rsid w:val="002C79A0"/>
    <w:rsid w:val="00302CD5"/>
    <w:rsid w:val="00304384"/>
    <w:rsid w:val="00316A97"/>
    <w:rsid w:val="003E221D"/>
    <w:rsid w:val="003F421B"/>
    <w:rsid w:val="00416B29"/>
    <w:rsid w:val="00434082"/>
    <w:rsid w:val="004B2854"/>
    <w:rsid w:val="004C29D5"/>
    <w:rsid w:val="004C399C"/>
    <w:rsid w:val="004C7A6A"/>
    <w:rsid w:val="004D6993"/>
    <w:rsid w:val="004F78D5"/>
    <w:rsid w:val="0050603C"/>
    <w:rsid w:val="00514D19"/>
    <w:rsid w:val="005952EC"/>
    <w:rsid w:val="00597C26"/>
    <w:rsid w:val="005A2AB3"/>
    <w:rsid w:val="005A7506"/>
    <w:rsid w:val="005C3FC1"/>
    <w:rsid w:val="005D3F80"/>
    <w:rsid w:val="005D7585"/>
    <w:rsid w:val="00636FAC"/>
    <w:rsid w:val="00665C34"/>
    <w:rsid w:val="0067264C"/>
    <w:rsid w:val="00675D38"/>
    <w:rsid w:val="00680D00"/>
    <w:rsid w:val="00695E5A"/>
    <w:rsid w:val="00770F84"/>
    <w:rsid w:val="00786824"/>
    <w:rsid w:val="00796B53"/>
    <w:rsid w:val="007A235D"/>
    <w:rsid w:val="007B629E"/>
    <w:rsid w:val="007C5A8E"/>
    <w:rsid w:val="007D4D99"/>
    <w:rsid w:val="007E078F"/>
    <w:rsid w:val="007E2FE5"/>
    <w:rsid w:val="008126C1"/>
    <w:rsid w:val="00856CFE"/>
    <w:rsid w:val="008574ED"/>
    <w:rsid w:val="0086267F"/>
    <w:rsid w:val="00872EC5"/>
    <w:rsid w:val="008810BC"/>
    <w:rsid w:val="008D07C8"/>
    <w:rsid w:val="008D496F"/>
    <w:rsid w:val="008D6AFC"/>
    <w:rsid w:val="00947636"/>
    <w:rsid w:val="0095003C"/>
    <w:rsid w:val="00954544"/>
    <w:rsid w:val="009A0054"/>
    <w:rsid w:val="00A73D38"/>
    <w:rsid w:val="00A759C1"/>
    <w:rsid w:val="00A8628F"/>
    <w:rsid w:val="00A909C2"/>
    <w:rsid w:val="00AB65BD"/>
    <w:rsid w:val="00AC219B"/>
    <w:rsid w:val="00AF4D7C"/>
    <w:rsid w:val="00B03F7C"/>
    <w:rsid w:val="00B30612"/>
    <w:rsid w:val="00B541CF"/>
    <w:rsid w:val="00B55EA5"/>
    <w:rsid w:val="00B63981"/>
    <w:rsid w:val="00B73B5A"/>
    <w:rsid w:val="00B839B8"/>
    <w:rsid w:val="00BC4A30"/>
    <w:rsid w:val="00BF5176"/>
    <w:rsid w:val="00C11EFA"/>
    <w:rsid w:val="00C168D2"/>
    <w:rsid w:val="00C5192A"/>
    <w:rsid w:val="00C528A5"/>
    <w:rsid w:val="00D12EB8"/>
    <w:rsid w:val="00D34531"/>
    <w:rsid w:val="00D4436D"/>
    <w:rsid w:val="00D97962"/>
    <w:rsid w:val="00DA5A9C"/>
    <w:rsid w:val="00DB49C4"/>
    <w:rsid w:val="00DD08F0"/>
    <w:rsid w:val="00E06E07"/>
    <w:rsid w:val="00E62D57"/>
    <w:rsid w:val="00E6645F"/>
    <w:rsid w:val="00E74B57"/>
    <w:rsid w:val="00E87E42"/>
    <w:rsid w:val="00ED12D4"/>
    <w:rsid w:val="00EE561A"/>
    <w:rsid w:val="00F037DD"/>
    <w:rsid w:val="00F06BD6"/>
    <w:rsid w:val="00F7118C"/>
    <w:rsid w:val="00FA02B2"/>
    <w:rsid w:val="00FD71FE"/>
    <w:rsid w:val="00FE2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8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95E5A"/>
  </w:style>
  <w:style w:type="character" w:styleId="Hyperlink">
    <w:name w:val="Hyperlink"/>
    <w:basedOn w:val="DefaultParagraphFont"/>
    <w:uiPriority w:val="99"/>
    <w:unhideWhenUsed/>
    <w:rsid w:val="00695E5A"/>
    <w:rPr>
      <w:color w:val="0000FF"/>
      <w:u w:val="single"/>
    </w:rPr>
  </w:style>
  <w:style w:type="paragraph" w:styleId="NormalWeb">
    <w:name w:val="Normal (Web)"/>
    <w:basedOn w:val="Normal"/>
    <w:uiPriority w:val="99"/>
    <w:semiHidden/>
    <w:unhideWhenUsed/>
    <w:rsid w:val="00695E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d">
    <w:name w:val="gd"/>
    <w:basedOn w:val="DefaultParagraphFont"/>
    <w:rsid w:val="00695E5A"/>
  </w:style>
  <w:style w:type="character" w:customStyle="1" w:styleId="g3">
    <w:name w:val="g3"/>
    <w:basedOn w:val="DefaultParagraphFont"/>
    <w:rsid w:val="00695E5A"/>
  </w:style>
  <w:style w:type="character" w:customStyle="1" w:styleId="go">
    <w:name w:val="go"/>
    <w:basedOn w:val="DefaultParagraphFont"/>
    <w:rsid w:val="00695E5A"/>
  </w:style>
  <w:style w:type="character" w:customStyle="1" w:styleId="hb">
    <w:name w:val="hb"/>
    <w:basedOn w:val="DefaultParagraphFont"/>
    <w:rsid w:val="00695E5A"/>
  </w:style>
  <w:style w:type="character" w:customStyle="1" w:styleId="g2">
    <w:name w:val="g2"/>
    <w:basedOn w:val="DefaultParagraphFont"/>
    <w:rsid w:val="00695E5A"/>
  </w:style>
  <w:style w:type="paragraph" w:styleId="BalloonText">
    <w:name w:val="Balloon Text"/>
    <w:basedOn w:val="Normal"/>
    <w:link w:val="BalloonTextChar"/>
    <w:uiPriority w:val="99"/>
    <w:semiHidden/>
    <w:unhideWhenUsed/>
    <w:rsid w:val="00695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E5A"/>
    <w:rPr>
      <w:rFonts w:ascii="Tahoma" w:hAnsi="Tahoma" w:cs="Tahoma"/>
      <w:sz w:val="16"/>
      <w:szCs w:val="16"/>
    </w:rPr>
  </w:style>
  <w:style w:type="paragraph" w:styleId="ListParagraph">
    <w:name w:val="List Paragraph"/>
    <w:basedOn w:val="Normal"/>
    <w:uiPriority w:val="34"/>
    <w:qFormat/>
    <w:rsid w:val="00072C82"/>
    <w:pPr>
      <w:ind w:left="720"/>
      <w:contextualSpacing/>
    </w:pPr>
  </w:style>
  <w:style w:type="table" w:styleId="TableGrid">
    <w:name w:val="Table Grid"/>
    <w:basedOn w:val="TableNormal"/>
    <w:uiPriority w:val="59"/>
    <w:rsid w:val="00DA5A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574E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71605154">
      <w:bodyDiv w:val="1"/>
      <w:marLeft w:val="0"/>
      <w:marRight w:val="0"/>
      <w:marTop w:val="0"/>
      <w:marBottom w:val="0"/>
      <w:divBdr>
        <w:top w:val="none" w:sz="0" w:space="0" w:color="auto"/>
        <w:left w:val="none" w:sz="0" w:space="0" w:color="auto"/>
        <w:bottom w:val="none" w:sz="0" w:space="0" w:color="auto"/>
        <w:right w:val="none" w:sz="0" w:space="0" w:color="auto"/>
      </w:divBdr>
    </w:div>
    <w:div w:id="844053035">
      <w:bodyDiv w:val="1"/>
      <w:marLeft w:val="0"/>
      <w:marRight w:val="0"/>
      <w:marTop w:val="0"/>
      <w:marBottom w:val="0"/>
      <w:divBdr>
        <w:top w:val="none" w:sz="0" w:space="0" w:color="auto"/>
        <w:left w:val="none" w:sz="0" w:space="0" w:color="auto"/>
        <w:bottom w:val="none" w:sz="0" w:space="0" w:color="auto"/>
        <w:right w:val="none" w:sz="0" w:space="0" w:color="auto"/>
      </w:divBdr>
      <w:divsChild>
        <w:div w:id="1598715795">
          <w:marLeft w:val="0"/>
          <w:marRight w:val="0"/>
          <w:marTop w:val="0"/>
          <w:marBottom w:val="0"/>
          <w:divBdr>
            <w:top w:val="none" w:sz="0" w:space="0" w:color="auto"/>
            <w:left w:val="none" w:sz="0" w:space="0" w:color="auto"/>
            <w:bottom w:val="none" w:sz="0" w:space="0" w:color="auto"/>
            <w:right w:val="none" w:sz="0" w:space="0" w:color="auto"/>
          </w:divBdr>
          <w:divsChild>
            <w:div w:id="2136218912">
              <w:marLeft w:val="0"/>
              <w:marRight w:val="0"/>
              <w:marTop w:val="0"/>
              <w:marBottom w:val="0"/>
              <w:divBdr>
                <w:top w:val="single" w:sz="2" w:space="0" w:color="EFEFEF"/>
                <w:left w:val="none" w:sz="0" w:space="0" w:color="auto"/>
                <w:bottom w:val="none" w:sz="0" w:space="0" w:color="auto"/>
                <w:right w:val="none" w:sz="0" w:space="0" w:color="auto"/>
              </w:divBdr>
              <w:divsChild>
                <w:div w:id="926117712">
                  <w:marLeft w:val="0"/>
                  <w:marRight w:val="0"/>
                  <w:marTop w:val="0"/>
                  <w:marBottom w:val="0"/>
                  <w:divBdr>
                    <w:top w:val="single" w:sz="6" w:space="0" w:color="D8D8D8"/>
                    <w:left w:val="none" w:sz="0" w:space="0" w:color="auto"/>
                    <w:bottom w:val="none" w:sz="0" w:space="0" w:color="D8D8D8"/>
                    <w:right w:val="none" w:sz="0" w:space="0" w:color="auto"/>
                  </w:divBdr>
                  <w:divsChild>
                    <w:div w:id="1080560899">
                      <w:marLeft w:val="0"/>
                      <w:marRight w:val="0"/>
                      <w:marTop w:val="0"/>
                      <w:marBottom w:val="0"/>
                      <w:divBdr>
                        <w:top w:val="none" w:sz="0" w:space="0" w:color="auto"/>
                        <w:left w:val="none" w:sz="0" w:space="0" w:color="auto"/>
                        <w:bottom w:val="none" w:sz="0" w:space="0" w:color="auto"/>
                        <w:right w:val="none" w:sz="0" w:space="0" w:color="auto"/>
                      </w:divBdr>
                      <w:divsChild>
                        <w:div w:id="1926719570">
                          <w:marLeft w:val="0"/>
                          <w:marRight w:val="0"/>
                          <w:marTop w:val="0"/>
                          <w:marBottom w:val="0"/>
                          <w:divBdr>
                            <w:top w:val="none" w:sz="0" w:space="0" w:color="auto"/>
                            <w:left w:val="none" w:sz="0" w:space="0" w:color="auto"/>
                            <w:bottom w:val="none" w:sz="0" w:space="0" w:color="auto"/>
                            <w:right w:val="none" w:sz="0" w:space="0" w:color="auto"/>
                          </w:divBdr>
                          <w:divsChild>
                            <w:div w:id="2063364217">
                              <w:marLeft w:val="0"/>
                              <w:marRight w:val="0"/>
                              <w:marTop w:val="0"/>
                              <w:marBottom w:val="0"/>
                              <w:divBdr>
                                <w:top w:val="none" w:sz="0" w:space="0" w:color="auto"/>
                                <w:left w:val="single" w:sz="6" w:space="7" w:color="auto"/>
                                <w:bottom w:val="none" w:sz="0" w:space="0" w:color="auto"/>
                                <w:right w:val="none" w:sz="0" w:space="0" w:color="auto"/>
                              </w:divBdr>
                              <w:divsChild>
                                <w:div w:id="1753818364">
                                  <w:marLeft w:val="737"/>
                                  <w:marRight w:val="0"/>
                                  <w:marTop w:val="0"/>
                                  <w:marBottom w:val="0"/>
                                  <w:divBdr>
                                    <w:top w:val="none" w:sz="0" w:space="0" w:color="auto"/>
                                    <w:left w:val="none" w:sz="0" w:space="0" w:color="auto"/>
                                    <w:bottom w:val="none" w:sz="0" w:space="0" w:color="auto"/>
                                    <w:right w:val="none" w:sz="0" w:space="0" w:color="auto"/>
                                  </w:divBdr>
                                  <w:divsChild>
                                    <w:div w:id="1335106037">
                                      <w:marLeft w:val="0"/>
                                      <w:marRight w:val="251"/>
                                      <w:marTop w:val="84"/>
                                      <w:marBottom w:val="0"/>
                                      <w:divBdr>
                                        <w:top w:val="none" w:sz="0" w:space="0" w:color="auto"/>
                                        <w:left w:val="none" w:sz="0" w:space="0" w:color="auto"/>
                                        <w:bottom w:val="none" w:sz="0" w:space="0" w:color="auto"/>
                                        <w:right w:val="none" w:sz="0" w:space="0" w:color="auto"/>
                                      </w:divBdr>
                                      <w:divsChild>
                                        <w:div w:id="758672957">
                                          <w:marLeft w:val="0"/>
                                          <w:marRight w:val="0"/>
                                          <w:marTop w:val="0"/>
                                          <w:marBottom w:val="0"/>
                                          <w:divBdr>
                                            <w:top w:val="none" w:sz="0" w:space="0" w:color="auto"/>
                                            <w:left w:val="none" w:sz="0" w:space="0" w:color="auto"/>
                                            <w:bottom w:val="none" w:sz="0" w:space="0" w:color="auto"/>
                                            <w:right w:val="none" w:sz="0" w:space="0" w:color="auto"/>
                                          </w:divBdr>
                                          <w:divsChild>
                                            <w:div w:id="1111246671">
                                              <w:marLeft w:val="0"/>
                                              <w:marRight w:val="0"/>
                                              <w:marTop w:val="0"/>
                                              <w:marBottom w:val="0"/>
                                              <w:divBdr>
                                                <w:top w:val="none" w:sz="0" w:space="0" w:color="auto"/>
                                                <w:left w:val="none" w:sz="0" w:space="0" w:color="auto"/>
                                                <w:bottom w:val="none" w:sz="0" w:space="0" w:color="auto"/>
                                                <w:right w:val="none" w:sz="0" w:space="0" w:color="auto"/>
                                              </w:divBdr>
                                              <w:divsChild>
                                                <w:div w:id="989212229">
                                                  <w:marLeft w:val="0"/>
                                                  <w:marRight w:val="0"/>
                                                  <w:marTop w:val="0"/>
                                                  <w:marBottom w:val="0"/>
                                                  <w:divBdr>
                                                    <w:top w:val="none" w:sz="0" w:space="0" w:color="auto"/>
                                                    <w:left w:val="none" w:sz="0" w:space="0" w:color="auto"/>
                                                    <w:bottom w:val="none" w:sz="0" w:space="0" w:color="auto"/>
                                                    <w:right w:val="none" w:sz="0" w:space="0" w:color="auto"/>
                                                  </w:divBdr>
                                                  <w:divsChild>
                                                    <w:div w:id="1724207963">
                                                      <w:marLeft w:val="0"/>
                                                      <w:marRight w:val="0"/>
                                                      <w:marTop w:val="0"/>
                                                      <w:marBottom w:val="0"/>
                                                      <w:divBdr>
                                                        <w:top w:val="none" w:sz="0" w:space="0" w:color="auto"/>
                                                        <w:left w:val="none" w:sz="0" w:space="0" w:color="auto"/>
                                                        <w:bottom w:val="none" w:sz="0" w:space="0" w:color="auto"/>
                                                        <w:right w:val="none" w:sz="0" w:space="0" w:color="auto"/>
                                                      </w:divBdr>
                                                      <w:divsChild>
                                                        <w:div w:id="860315478">
                                                          <w:marLeft w:val="0"/>
                                                          <w:marRight w:val="0"/>
                                                          <w:marTop w:val="0"/>
                                                          <w:marBottom w:val="0"/>
                                                          <w:divBdr>
                                                            <w:top w:val="none" w:sz="0" w:space="0" w:color="auto"/>
                                                            <w:left w:val="none" w:sz="0" w:space="0" w:color="auto"/>
                                                            <w:bottom w:val="none" w:sz="0" w:space="0" w:color="auto"/>
                                                            <w:right w:val="none" w:sz="0" w:space="0" w:color="auto"/>
                                                          </w:divBdr>
                                                        </w:div>
                                                        <w:div w:id="14499723">
                                                          <w:marLeft w:val="0"/>
                                                          <w:marRight w:val="0"/>
                                                          <w:marTop w:val="0"/>
                                                          <w:marBottom w:val="0"/>
                                                          <w:divBdr>
                                                            <w:top w:val="none" w:sz="0" w:space="0" w:color="auto"/>
                                                            <w:left w:val="none" w:sz="0" w:space="0" w:color="auto"/>
                                                            <w:bottom w:val="none" w:sz="0" w:space="0" w:color="auto"/>
                                                            <w:right w:val="none" w:sz="0" w:space="0" w:color="auto"/>
                                                          </w:divBdr>
                                                        </w:div>
                                                        <w:div w:id="1187401302">
                                                          <w:marLeft w:val="0"/>
                                                          <w:marRight w:val="0"/>
                                                          <w:marTop w:val="0"/>
                                                          <w:marBottom w:val="0"/>
                                                          <w:divBdr>
                                                            <w:top w:val="none" w:sz="0" w:space="0" w:color="auto"/>
                                                            <w:left w:val="none" w:sz="0" w:space="0" w:color="auto"/>
                                                            <w:bottom w:val="none" w:sz="0" w:space="0" w:color="auto"/>
                                                            <w:right w:val="none" w:sz="0" w:space="0" w:color="auto"/>
                                                          </w:divBdr>
                                                        </w:div>
                                                        <w:div w:id="1360621623">
                                                          <w:marLeft w:val="0"/>
                                                          <w:marRight w:val="0"/>
                                                          <w:marTop w:val="0"/>
                                                          <w:marBottom w:val="0"/>
                                                          <w:divBdr>
                                                            <w:top w:val="none" w:sz="0" w:space="0" w:color="auto"/>
                                                            <w:left w:val="none" w:sz="0" w:space="0" w:color="auto"/>
                                                            <w:bottom w:val="none" w:sz="0" w:space="0" w:color="auto"/>
                                                            <w:right w:val="none" w:sz="0" w:space="0" w:color="auto"/>
                                                          </w:divBdr>
                                                        </w:div>
                                                        <w:div w:id="153884481">
                                                          <w:marLeft w:val="0"/>
                                                          <w:marRight w:val="0"/>
                                                          <w:marTop w:val="0"/>
                                                          <w:marBottom w:val="0"/>
                                                          <w:divBdr>
                                                            <w:top w:val="none" w:sz="0" w:space="0" w:color="auto"/>
                                                            <w:left w:val="none" w:sz="0" w:space="0" w:color="auto"/>
                                                            <w:bottom w:val="none" w:sz="0" w:space="0" w:color="auto"/>
                                                            <w:right w:val="none" w:sz="0" w:space="0" w:color="auto"/>
                                                          </w:divBdr>
                                                        </w:div>
                                                        <w:div w:id="350690631">
                                                          <w:marLeft w:val="0"/>
                                                          <w:marRight w:val="0"/>
                                                          <w:marTop w:val="0"/>
                                                          <w:marBottom w:val="0"/>
                                                          <w:divBdr>
                                                            <w:top w:val="none" w:sz="0" w:space="0" w:color="auto"/>
                                                            <w:left w:val="none" w:sz="0" w:space="0" w:color="auto"/>
                                                            <w:bottom w:val="none" w:sz="0" w:space="0" w:color="auto"/>
                                                            <w:right w:val="none" w:sz="0" w:space="0" w:color="auto"/>
                                                          </w:divBdr>
                                                        </w:div>
                                                        <w:div w:id="1203664997">
                                                          <w:marLeft w:val="0"/>
                                                          <w:marRight w:val="0"/>
                                                          <w:marTop w:val="0"/>
                                                          <w:marBottom w:val="0"/>
                                                          <w:divBdr>
                                                            <w:top w:val="none" w:sz="0" w:space="0" w:color="auto"/>
                                                            <w:left w:val="none" w:sz="0" w:space="0" w:color="auto"/>
                                                            <w:bottom w:val="none" w:sz="0" w:space="0" w:color="auto"/>
                                                            <w:right w:val="none" w:sz="0" w:space="0" w:color="auto"/>
                                                          </w:divBdr>
                                                        </w:div>
                                                        <w:div w:id="1904750161">
                                                          <w:marLeft w:val="0"/>
                                                          <w:marRight w:val="0"/>
                                                          <w:marTop w:val="0"/>
                                                          <w:marBottom w:val="0"/>
                                                          <w:divBdr>
                                                            <w:top w:val="none" w:sz="0" w:space="0" w:color="auto"/>
                                                            <w:left w:val="none" w:sz="0" w:space="0" w:color="auto"/>
                                                            <w:bottom w:val="none" w:sz="0" w:space="0" w:color="auto"/>
                                                            <w:right w:val="none" w:sz="0" w:space="0" w:color="auto"/>
                                                          </w:divBdr>
                                                        </w:div>
                                                        <w:div w:id="31540140">
                                                          <w:marLeft w:val="0"/>
                                                          <w:marRight w:val="0"/>
                                                          <w:marTop w:val="0"/>
                                                          <w:marBottom w:val="0"/>
                                                          <w:divBdr>
                                                            <w:top w:val="none" w:sz="0" w:space="0" w:color="auto"/>
                                                            <w:left w:val="none" w:sz="0" w:space="0" w:color="auto"/>
                                                            <w:bottom w:val="none" w:sz="0" w:space="0" w:color="auto"/>
                                                            <w:right w:val="none" w:sz="0" w:space="0" w:color="auto"/>
                                                          </w:divBdr>
                                                        </w:div>
                                                        <w:div w:id="1159806679">
                                                          <w:marLeft w:val="0"/>
                                                          <w:marRight w:val="0"/>
                                                          <w:marTop w:val="0"/>
                                                          <w:marBottom w:val="0"/>
                                                          <w:divBdr>
                                                            <w:top w:val="none" w:sz="0" w:space="0" w:color="auto"/>
                                                            <w:left w:val="none" w:sz="0" w:space="0" w:color="auto"/>
                                                            <w:bottom w:val="none" w:sz="0" w:space="0" w:color="auto"/>
                                                            <w:right w:val="none" w:sz="0" w:space="0" w:color="auto"/>
                                                          </w:divBdr>
                                                        </w:div>
                                                        <w:div w:id="1410884655">
                                                          <w:marLeft w:val="0"/>
                                                          <w:marRight w:val="0"/>
                                                          <w:marTop w:val="0"/>
                                                          <w:marBottom w:val="0"/>
                                                          <w:divBdr>
                                                            <w:top w:val="none" w:sz="0" w:space="0" w:color="auto"/>
                                                            <w:left w:val="none" w:sz="0" w:space="0" w:color="auto"/>
                                                            <w:bottom w:val="none" w:sz="0" w:space="0" w:color="auto"/>
                                                            <w:right w:val="none" w:sz="0" w:space="0" w:color="auto"/>
                                                          </w:divBdr>
                                                        </w:div>
                                                        <w:div w:id="306588294">
                                                          <w:marLeft w:val="0"/>
                                                          <w:marRight w:val="0"/>
                                                          <w:marTop w:val="0"/>
                                                          <w:marBottom w:val="0"/>
                                                          <w:divBdr>
                                                            <w:top w:val="none" w:sz="0" w:space="0" w:color="auto"/>
                                                            <w:left w:val="none" w:sz="0" w:space="0" w:color="auto"/>
                                                            <w:bottom w:val="none" w:sz="0" w:space="0" w:color="auto"/>
                                                            <w:right w:val="none" w:sz="0" w:space="0" w:color="auto"/>
                                                          </w:divBdr>
                                                        </w:div>
                                                        <w:div w:id="1922761332">
                                                          <w:marLeft w:val="0"/>
                                                          <w:marRight w:val="0"/>
                                                          <w:marTop w:val="0"/>
                                                          <w:marBottom w:val="0"/>
                                                          <w:divBdr>
                                                            <w:top w:val="none" w:sz="0" w:space="0" w:color="auto"/>
                                                            <w:left w:val="none" w:sz="0" w:space="0" w:color="auto"/>
                                                            <w:bottom w:val="none" w:sz="0" w:space="0" w:color="auto"/>
                                                            <w:right w:val="none" w:sz="0" w:space="0" w:color="auto"/>
                                                          </w:divBdr>
                                                        </w:div>
                                                        <w:div w:id="666203079">
                                                          <w:marLeft w:val="0"/>
                                                          <w:marRight w:val="0"/>
                                                          <w:marTop w:val="0"/>
                                                          <w:marBottom w:val="0"/>
                                                          <w:divBdr>
                                                            <w:top w:val="none" w:sz="0" w:space="0" w:color="auto"/>
                                                            <w:left w:val="none" w:sz="0" w:space="0" w:color="auto"/>
                                                            <w:bottom w:val="none" w:sz="0" w:space="0" w:color="auto"/>
                                                            <w:right w:val="none" w:sz="0" w:space="0" w:color="auto"/>
                                                          </w:divBdr>
                                                        </w:div>
                                                        <w:div w:id="1614168634">
                                                          <w:marLeft w:val="0"/>
                                                          <w:marRight w:val="0"/>
                                                          <w:marTop w:val="0"/>
                                                          <w:marBottom w:val="0"/>
                                                          <w:divBdr>
                                                            <w:top w:val="none" w:sz="0" w:space="0" w:color="auto"/>
                                                            <w:left w:val="none" w:sz="0" w:space="0" w:color="auto"/>
                                                            <w:bottom w:val="none" w:sz="0" w:space="0" w:color="auto"/>
                                                            <w:right w:val="none" w:sz="0" w:space="0" w:color="auto"/>
                                                          </w:divBdr>
                                                          <w:divsChild>
                                                            <w:div w:id="929461349">
                                                              <w:marLeft w:val="0"/>
                                                              <w:marRight w:val="0"/>
                                                              <w:marTop w:val="0"/>
                                                              <w:marBottom w:val="0"/>
                                                              <w:divBdr>
                                                                <w:top w:val="none" w:sz="0" w:space="0" w:color="auto"/>
                                                                <w:left w:val="none" w:sz="0" w:space="0" w:color="auto"/>
                                                                <w:bottom w:val="none" w:sz="0" w:space="0" w:color="auto"/>
                                                                <w:right w:val="none" w:sz="0" w:space="0" w:color="auto"/>
                                                              </w:divBdr>
                                                            </w:div>
                                                            <w:div w:id="1995182020">
                                                              <w:marLeft w:val="0"/>
                                                              <w:marRight w:val="0"/>
                                                              <w:marTop w:val="0"/>
                                                              <w:marBottom w:val="0"/>
                                                              <w:divBdr>
                                                                <w:top w:val="none" w:sz="0" w:space="0" w:color="auto"/>
                                                                <w:left w:val="none" w:sz="0" w:space="0" w:color="auto"/>
                                                                <w:bottom w:val="none" w:sz="0" w:space="0" w:color="auto"/>
                                                                <w:right w:val="none" w:sz="0" w:space="0" w:color="auto"/>
                                                              </w:divBdr>
                                                            </w:div>
                                                            <w:div w:id="1722434075">
                                                              <w:marLeft w:val="0"/>
                                                              <w:marRight w:val="0"/>
                                                              <w:marTop w:val="0"/>
                                                              <w:marBottom w:val="0"/>
                                                              <w:divBdr>
                                                                <w:top w:val="none" w:sz="0" w:space="0" w:color="auto"/>
                                                                <w:left w:val="none" w:sz="0" w:space="0" w:color="auto"/>
                                                                <w:bottom w:val="none" w:sz="0" w:space="0" w:color="auto"/>
                                                                <w:right w:val="none" w:sz="0" w:space="0" w:color="auto"/>
                                                              </w:divBdr>
                                                            </w:div>
                                                            <w:div w:id="846560853">
                                                              <w:marLeft w:val="0"/>
                                                              <w:marRight w:val="0"/>
                                                              <w:marTop w:val="0"/>
                                                              <w:marBottom w:val="0"/>
                                                              <w:divBdr>
                                                                <w:top w:val="none" w:sz="0" w:space="0" w:color="auto"/>
                                                                <w:left w:val="none" w:sz="0" w:space="0" w:color="auto"/>
                                                                <w:bottom w:val="none" w:sz="0" w:space="0" w:color="auto"/>
                                                                <w:right w:val="none" w:sz="0" w:space="0" w:color="auto"/>
                                                              </w:divBdr>
                                                            </w:div>
                                                            <w:div w:id="540364322">
                                                              <w:marLeft w:val="0"/>
                                                              <w:marRight w:val="0"/>
                                                              <w:marTop w:val="0"/>
                                                              <w:marBottom w:val="0"/>
                                                              <w:divBdr>
                                                                <w:top w:val="none" w:sz="0" w:space="0" w:color="auto"/>
                                                                <w:left w:val="none" w:sz="0" w:space="0" w:color="auto"/>
                                                                <w:bottom w:val="none" w:sz="0" w:space="0" w:color="auto"/>
                                                                <w:right w:val="none" w:sz="0" w:space="0" w:color="auto"/>
                                                              </w:divBdr>
                                                            </w:div>
                                                            <w:div w:id="52195028">
                                                              <w:marLeft w:val="0"/>
                                                              <w:marRight w:val="0"/>
                                                              <w:marTop w:val="0"/>
                                                              <w:marBottom w:val="0"/>
                                                              <w:divBdr>
                                                                <w:top w:val="none" w:sz="0" w:space="0" w:color="auto"/>
                                                                <w:left w:val="none" w:sz="0" w:space="0" w:color="auto"/>
                                                                <w:bottom w:val="none" w:sz="0" w:space="0" w:color="auto"/>
                                                                <w:right w:val="none" w:sz="0" w:space="0" w:color="auto"/>
                                                              </w:divBdr>
                                                            </w:div>
                                                            <w:div w:id="1983923100">
                                                              <w:marLeft w:val="0"/>
                                                              <w:marRight w:val="0"/>
                                                              <w:marTop w:val="0"/>
                                                              <w:marBottom w:val="0"/>
                                                              <w:divBdr>
                                                                <w:top w:val="none" w:sz="0" w:space="0" w:color="auto"/>
                                                                <w:left w:val="none" w:sz="0" w:space="0" w:color="auto"/>
                                                                <w:bottom w:val="none" w:sz="0" w:space="0" w:color="auto"/>
                                                                <w:right w:val="none" w:sz="0" w:space="0" w:color="auto"/>
                                                              </w:divBdr>
                                                            </w:div>
                                                            <w:div w:id="1255364098">
                                                              <w:marLeft w:val="0"/>
                                                              <w:marRight w:val="0"/>
                                                              <w:marTop w:val="0"/>
                                                              <w:marBottom w:val="0"/>
                                                              <w:divBdr>
                                                                <w:top w:val="none" w:sz="0" w:space="0" w:color="auto"/>
                                                                <w:left w:val="none" w:sz="0" w:space="0" w:color="auto"/>
                                                                <w:bottom w:val="none" w:sz="0" w:space="0" w:color="auto"/>
                                                                <w:right w:val="none" w:sz="0" w:space="0" w:color="auto"/>
                                                              </w:divBdr>
                                                            </w:div>
                                                            <w:div w:id="603003481">
                                                              <w:marLeft w:val="0"/>
                                                              <w:marRight w:val="0"/>
                                                              <w:marTop w:val="0"/>
                                                              <w:marBottom w:val="0"/>
                                                              <w:divBdr>
                                                                <w:top w:val="none" w:sz="0" w:space="0" w:color="auto"/>
                                                                <w:left w:val="none" w:sz="0" w:space="0" w:color="auto"/>
                                                                <w:bottom w:val="none" w:sz="0" w:space="0" w:color="auto"/>
                                                                <w:right w:val="none" w:sz="0" w:space="0" w:color="auto"/>
                                                              </w:divBdr>
                                                            </w:div>
                                                            <w:div w:id="1446922856">
                                                              <w:marLeft w:val="0"/>
                                                              <w:marRight w:val="0"/>
                                                              <w:marTop w:val="0"/>
                                                              <w:marBottom w:val="0"/>
                                                              <w:divBdr>
                                                                <w:top w:val="none" w:sz="0" w:space="0" w:color="auto"/>
                                                                <w:left w:val="none" w:sz="0" w:space="0" w:color="auto"/>
                                                                <w:bottom w:val="none" w:sz="0" w:space="0" w:color="auto"/>
                                                                <w:right w:val="none" w:sz="0" w:space="0" w:color="auto"/>
                                                              </w:divBdr>
                                                            </w:div>
                                                            <w:div w:id="67577474">
                                                              <w:marLeft w:val="0"/>
                                                              <w:marRight w:val="0"/>
                                                              <w:marTop w:val="0"/>
                                                              <w:marBottom w:val="0"/>
                                                              <w:divBdr>
                                                                <w:top w:val="none" w:sz="0" w:space="0" w:color="auto"/>
                                                                <w:left w:val="none" w:sz="0" w:space="0" w:color="auto"/>
                                                                <w:bottom w:val="none" w:sz="0" w:space="0" w:color="auto"/>
                                                                <w:right w:val="none" w:sz="0" w:space="0" w:color="auto"/>
                                                              </w:divBdr>
                                                            </w:div>
                                                          </w:divsChild>
                                                        </w:div>
                                                        <w:div w:id="1327200795">
                                                          <w:marLeft w:val="0"/>
                                                          <w:marRight w:val="0"/>
                                                          <w:marTop w:val="0"/>
                                                          <w:marBottom w:val="0"/>
                                                          <w:divBdr>
                                                            <w:top w:val="none" w:sz="0" w:space="0" w:color="auto"/>
                                                            <w:left w:val="none" w:sz="0" w:space="0" w:color="auto"/>
                                                            <w:bottom w:val="none" w:sz="0" w:space="0" w:color="auto"/>
                                                            <w:right w:val="none" w:sz="0" w:space="0" w:color="auto"/>
                                                          </w:divBdr>
                                                        </w:div>
                                                        <w:div w:id="2106687321">
                                                          <w:marLeft w:val="0"/>
                                                          <w:marRight w:val="0"/>
                                                          <w:marTop w:val="0"/>
                                                          <w:marBottom w:val="0"/>
                                                          <w:divBdr>
                                                            <w:top w:val="none" w:sz="0" w:space="0" w:color="auto"/>
                                                            <w:left w:val="none" w:sz="0" w:space="0" w:color="auto"/>
                                                            <w:bottom w:val="none" w:sz="0" w:space="0" w:color="auto"/>
                                                            <w:right w:val="none" w:sz="0" w:space="0" w:color="auto"/>
                                                          </w:divBdr>
                                                        </w:div>
                                                        <w:div w:id="1691296132">
                                                          <w:marLeft w:val="0"/>
                                                          <w:marRight w:val="0"/>
                                                          <w:marTop w:val="0"/>
                                                          <w:marBottom w:val="0"/>
                                                          <w:divBdr>
                                                            <w:top w:val="none" w:sz="0" w:space="0" w:color="auto"/>
                                                            <w:left w:val="none" w:sz="0" w:space="0" w:color="auto"/>
                                                            <w:bottom w:val="none" w:sz="0" w:space="0" w:color="auto"/>
                                                            <w:right w:val="none" w:sz="0" w:space="0" w:color="auto"/>
                                                          </w:divBdr>
                                                          <w:divsChild>
                                                            <w:div w:id="587424866">
                                                              <w:marLeft w:val="0"/>
                                                              <w:marRight w:val="0"/>
                                                              <w:marTop w:val="0"/>
                                                              <w:marBottom w:val="0"/>
                                                              <w:divBdr>
                                                                <w:top w:val="none" w:sz="0" w:space="0" w:color="auto"/>
                                                                <w:left w:val="none" w:sz="0" w:space="0" w:color="auto"/>
                                                                <w:bottom w:val="none" w:sz="0" w:space="0" w:color="auto"/>
                                                                <w:right w:val="none" w:sz="0" w:space="0" w:color="auto"/>
                                                              </w:divBdr>
                                                            </w:div>
                                                            <w:div w:id="421025354">
                                                              <w:marLeft w:val="0"/>
                                                              <w:marRight w:val="0"/>
                                                              <w:marTop w:val="0"/>
                                                              <w:marBottom w:val="0"/>
                                                              <w:divBdr>
                                                                <w:top w:val="none" w:sz="0" w:space="0" w:color="auto"/>
                                                                <w:left w:val="none" w:sz="0" w:space="0" w:color="auto"/>
                                                                <w:bottom w:val="none" w:sz="0" w:space="0" w:color="auto"/>
                                                                <w:right w:val="none" w:sz="0" w:space="0" w:color="auto"/>
                                                              </w:divBdr>
                                                            </w:div>
                                                            <w:div w:id="1698310703">
                                                              <w:marLeft w:val="0"/>
                                                              <w:marRight w:val="0"/>
                                                              <w:marTop w:val="0"/>
                                                              <w:marBottom w:val="0"/>
                                                              <w:divBdr>
                                                                <w:top w:val="none" w:sz="0" w:space="0" w:color="auto"/>
                                                                <w:left w:val="none" w:sz="0" w:space="0" w:color="auto"/>
                                                                <w:bottom w:val="none" w:sz="0" w:space="0" w:color="auto"/>
                                                                <w:right w:val="none" w:sz="0" w:space="0" w:color="auto"/>
                                                              </w:divBdr>
                                                            </w:div>
                                                          </w:divsChild>
                                                        </w:div>
                                                        <w:div w:id="1311713608">
                                                          <w:marLeft w:val="0"/>
                                                          <w:marRight w:val="0"/>
                                                          <w:marTop w:val="0"/>
                                                          <w:marBottom w:val="0"/>
                                                          <w:divBdr>
                                                            <w:top w:val="none" w:sz="0" w:space="0" w:color="auto"/>
                                                            <w:left w:val="none" w:sz="0" w:space="0" w:color="auto"/>
                                                            <w:bottom w:val="none" w:sz="0" w:space="0" w:color="auto"/>
                                                            <w:right w:val="none" w:sz="0" w:space="0" w:color="auto"/>
                                                          </w:divBdr>
                                                          <w:divsChild>
                                                            <w:div w:id="1656564344">
                                                              <w:marLeft w:val="0"/>
                                                              <w:marRight w:val="0"/>
                                                              <w:marTop w:val="0"/>
                                                              <w:marBottom w:val="0"/>
                                                              <w:divBdr>
                                                                <w:top w:val="none" w:sz="0" w:space="0" w:color="auto"/>
                                                                <w:left w:val="none" w:sz="0" w:space="0" w:color="auto"/>
                                                                <w:bottom w:val="none" w:sz="0" w:space="0" w:color="auto"/>
                                                                <w:right w:val="none" w:sz="0" w:space="0" w:color="auto"/>
                                                              </w:divBdr>
                                                            </w:div>
                                                          </w:divsChild>
                                                        </w:div>
                                                        <w:div w:id="872809992">
                                                          <w:marLeft w:val="0"/>
                                                          <w:marRight w:val="0"/>
                                                          <w:marTop w:val="0"/>
                                                          <w:marBottom w:val="0"/>
                                                          <w:divBdr>
                                                            <w:top w:val="none" w:sz="0" w:space="0" w:color="auto"/>
                                                            <w:left w:val="none" w:sz="0" w:space="0" w:color="auto"/>
                                                            <w:bottom w:val="none" w:sz="0" w:space="0" w:color="auto"/>
                                                            <w:right w:val="none" w:sz="0" w:space="0" w:color="auto"/>
                                                          </w:divBdr>
                                                        </w:div>
                                                        <w:div w:id="1718965243">
                                                          <w:marLeft w:val="0"/>
                                                          <w:marRight w:val="0"/>
                                                          <w:marTop w:val="0"/>
                                                          <w:marBottom w:val="0"/>
                                                          <w:divBdr>
                                                            <w:top w:val="none" w:sz="0" w:space="0" w:color="auto"/>
                                                            <w:left w:val="none" w:sz="0" w:space="0" w:color="auto"/>
                                                            <w:bottom w:val="none" w:sz="0" w:space="0" w:color="auto"/>
                                                            <w:right w:val="none" w:sz="0" w:space="0" w:color="auto"/>
                                                          </w:divBdr>
                                                        </w:div>
                                                        <w:div w:id="1640962232">
                                                          <w:marLeft w:val="0"/>
                                                          <w:marRight w:val="0"/>
                                                          <w:marTop w:val="0"/>
                                                          <w:marBottom w:val="0"/>
                                                          <w:divBdr>
                                                            <w:top w:val="none" w:sz="0" w:space="0" w:color="auto"/>
                                                            <w:left w:val="none" w:sz="0" w:space="0" w:color="auto"/>
                                                            <w:bottom w:val="none" w:sz="0" w:space="0" w:color="auto"/>
                                                            <w:right w:val="none" w:sz="0" w:space="0" w:color="auto"/>
                                                          </w:divBdr>
                                                        </w:div>
                                                        <w:div w:id="1311401873">
                                                          <w:marLeft w:val="0"/>
                                                          <w:marRight w:val="0"/>
                                                          <w:marTop w:val="0"/>
                                                          <w:marBottom w:val="0"/>
                                                          <w:divBdr>
                                                            <w:top w:val="none" w:sz="0" w:space="0" w:color="auto"/>
                                                            <w:left w:val="none" w:sz="0" w:space="0" w:color="auto"/>
                                                            <w:bottom w:val="none" w:sz="0" w:space="0" w:color="auto"/>
                                                            <w:right w:val="none" w:sz="0" w:space="0" w:color="auto"/>
                                                          </w:divBdr>
                                                        </w:div>
                                                        <w:div w:id="1544830547">
                                                          <w:marLeft w:val="0"/>
                                                          <w:marRight w:val="0"/>
                                                          <w:marTop w:val="0"/>
                                                          <w:marBottom w:val="0"/>
                                                          <w:divBdr>
                                                            <w:top w:val="none" w:sz="0" w:space="0" w:color="auto"/>
                                                            <w:left w:val="none" w:sz="0" w:space="0" w:color="auto"/>
                                                            <w:bottom w:val="none" w:sz="0" w:space="0" w:color="auto"/>
                                                            <w:right w:val="none" w:sz="0" w:space="0" w:color="auto"/>
                                                          </w:divBdr>
                                                        </w:div>
                                                        <w:div w:id="1915511644">
                                                          <w:marLeft w:val="0"/>
                                                          <w:marRight w:val="0"/>
                                                          <w:marTop w:val="0"/>
                                                          <w:marBottom w:val="0"/>
                                                          <w:divBdr>
                                                            <w:top w:val="none" w:sz="0" w:space="0" w:color="auto"/>
                                                            <w:left w:val="none" w:sz="0" w:space="0" w:color="auto"/>
                                                            <w:bottom w:val="none" w:sz="0" w:space="0" w:color="auto"/>
                                                            <w:right w:val="none" w:sz="0" w:space="0" w:color="auto"/>
                                                          </w:divBdr>
                                                          <w:divsChild>
                                                            <w:div w:id="320042522">
                                                              <w:marLeft w:val="0"/>
                                                              <w:marRight w:val="0"/>
                                                              <w:marTop w:val="0"/>
                                                              <w:marBottom w:val="0"/>
                                                              <w:divBdr>
                                                                <w:top w:val="none" w:sz="0" w:space="0" w:color="auto"/>
                                                                <w:left w:val="none" w:sz="0" w:space="0" w:color="auto"/>
                                                                <w:bottom w:val="none" w:sz="0" w:space="0" w:color="auto"/>
                                                                <w:right w:val="none" w:sz="0" w:space="0" w:color="auto"/>
                                                              </w:divBdr>
                                                            </w:div>
                                                            <w:div w:id="1322464553">
                                                              <w:marLeft w:val="0"/>
                                                              <w:marRight w:val="0"/>
                                                              <w:marTop w:val="0"/>
                                                              <w:marBottom w:val="0"/>
                                                              <w:divBdr>
                                                                <w:top w:val="none" w:sz="0" w:space="0" w:color="auto"/>
                                                                <w:left w:val="none" w:sz="0" w:space="0" w:color="auto"/>
                                                                <w:bottom w:val="none" w:sz="0" w:space="0" w:color="auto"/>
                                                                <w:right w:val="none" w:sz="0" w:space="0" w:color="auto"/>
                                                              </w:divBdr>
                                                              <w:divsChild>
                                                                <w:div w:id="207736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94584">
                                                          <w:marLeft w:val="0"/>
                                                          <w:marRight w:val="0"/>
                                                          <w:marTop w:val="0"/>
                                                          <w:marBottom w:val="0"/>
                                                          <w:divBdr>
                                                            <w:top w:val="none" w:sz="0" w:space="0" w:color="auto"/>
                                                            <w:left w:val="none" w:sz="0" w:space="0" w:color="auto"/>
                                                            <w:bottom w:val="none" w:sz="0" w:space="0" w:color="auto"/>
                                                            <w:right w:val="none" w:sz="0" w:space="0" w:color="auto"/>
                                                          </w:divBdr>
                                                        </w:div>
                                                        <w:div w:id="285089513">
                                                          <w:marLeft w:val="0"/>
                                                          <w:marRight w:val="0"/>
                                                          <w:marTop w:val="0"/>
                                                          <w:marBottom w:val="0"/>
                                                          <w:divBdr>
                                                            <w:top w:val="none" w:sz="0" w:space="0" w:color="auto"/>
                                                            <w:left w:val="none" w:sz="0" w:space="0" w:color="auto"/>
                                                            <w:bottom w:val="none" w:sz="0" w:space="0" w:color="auto"/>
                                                            <w:right w:val="none" w:sz="0" w:space="0" w:color="auto"/>
                                                          </w:divBdr>
                                                        </w:div>
                                                        <w:div w:id="1331371768">
                                                          <w:marLeft w:val="0"/>
                                                          <w:marRight w:val="0"/>
                                                          <w:marTop w:val="0"/>
                                                          <w:marBottom w:val="0"/>
                                                          <w:divBdr>
                                                            <w:top w:val="none" w:sz="0" w:space="0" w:color="auto"/>
                                                            <w:left w:val="none" w:sz="0" w:space="0" w:color="auto"/>
                                                            <w:bottom w:val="none" w:sz="0" w:space="0" w:color="auto"/>
                                                            <w:right w:val="none" w:sz="0" w:space="0" w:color="auto"/>
                                                          </w:divBdr>
                                                        </w:div>
                                                        <w:div w:id="841967362">
                                                          <w:marLeft w:val="0"/>
                                                          <w:marRight w:val="0"/>
                                                          <w:marTop w:val="0"/>
                                                          <w:marBottom w:val="0"/>
                                                          <w:divBdr>
                                                            <w:top w:val="none" w:sz="0" w:space="0" w:color="auto"/>
                                                            <w:left w:val="none" w:sz="0" w:space="0" w:color="auto"/>
                                                            <w:bottom w:val="none" w:sz="0" w:space="0" w:color="auto"/>
                                                            <w:right w:val="none" w:sz="0" w:space="0" w:color="auto"/>
                                                          </w:divBdr>
                                                          <w:divsChild>
                                                            <w:div w:id="1848590701">
                                                              <w:marLeft w:val="0"/>
                                                              <w:marRight w:val="0"/>
                                                              <w:marTop w:val="0"/>
                                                              <w:marBottom w:val="0"/>
                                                              <w:divBdr>
                                                                <w:top w:val="none" w:sz="0" w:space="0" w:color="auto"/>
                                                                <w:left w:val="none" w:sz="0" w:space="0" w:color="auto"/>
                                                                <w:bottom w:val="none" w:sz="0" w:space="0" w:color="auto"/>
                                                                <w:right w:val="none" w:sz="0" w:space="0" w:color="auto"/>
                                                              </w:divBdr>
                                                              <w:divsChild>
                                                                <w:div w:id="656686504">
                                                                  <w:marLeft w:val="0"/>
                                                                  <w:marRight w:val="0"/>
                                                                  <w:marTop w:val="0"/>
                                                                  <w:marBottom w:val="0"/>
                                                                  <w:divBdr>
                                                                    <w:top w:val="none" w:sz="0" w:space="0" w:color="auto"/>
                                                                    <w:left w:val="none" w:sz="0" w:space="0" w:color="auto"/>
                                                                    <w:bottom w:val="none" w:sz="0" w:space="0" w:color="auto"/>
                                                                    <w:right w:val="none" w:sz="0" w:space="0" w:color="auto"/>
                                                                  </w:divBdr>
                                                                </w:div>
                                                              </w:divsChild>
                                                            </w:div>
                                                            <w:div w:id="469132970">
                                                              <w:marLeft w:val="0"/>
                                                              <w:marRight w:val="0"/>
                                                              <w:marTop w:val="0"/>
                                                              <w:marBottom w:val="0"/>
                                                              <w:divBdr>
                                                                <w:top w:val="none" w:sz="0" w:space="0" w:color="auto"/>
                                                                <w:left w:val="none" w:sz="0" w:space="0" w:color="auto"/>
                                                                <w:bottom w:val="none" w:sz="0" w:space="0" w:color="auto"/>
                                                                <w:right w:val="none" w:sz="0" w:space="0" w:color="auto"/>
                                                              </w:divBdr>
                                                            </w:div>
                                                            <w:div w:id="1543324618">
                                                              <w:marLeft w:val="0"/>
                                                              <w:marRight w:val="0"/>
                                                              <w:marTop w:val="0"/>
                                                              <w:marBottom w:val="0"/>
                                                              <w:divBdr>
                                                                <w:top w:val="none" w:sz="0" w:space="0" w:color="auto"/>
                                                                <w:left w:val="none" w:sz="0" w:space="0" w:color="auto"/>
                                                                <w:bottom w:val="none" w:sz="0" w:space="0" w:color="auto"/>
                                                                <w:right w:val="none" w:sz="0" w:space="0" w:color="auto"/>
                                                              </w:divBdr>
                                                              <w:divsChild>
                                                                <w:div w:id="1008799050">
                                                                  <w:marLeft w:val="0"/>
                                                                  <w:marRight w:val="0"/>
                                                                  <w:marTop w:val="0"/>
                                                                  <w:marBottom w:val="0"/>
                                                                  <w:divBdr>
                                                                    <w:top w:val="none" w:sz="0" w:space="0" w:color="auto"/>
                                                                    <w:left w:val="none" w:sz="0" w:space="0" w:color="auto"/>
                                                                    <w:bottom w:val="none" w:sz="0" w:space="0" w:color="auto"/>
                                                                    <w:right w:val="none" w:sz="0" w:space="0" w:color="auto"/>
                                                                  </w:divBdr>
                                                                </w:div>
                                                              </w:divsChild>
                                                            </w:div>
                                                            <w:div w:id="100663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473120">
                                                      <w:marLeft w:val="0"/>
                                                      <w:marRight w:val="0"/>
                                                      <w:marTop w:val="0"/>
                                                      <w:marBottom w:val="0"/>
                                                      <w:divBdr>
                                                        <w:top w:val="none" w:sz="0" w:space="0" w:color="auto"/>
                                                        <w:left w:val="none" w:sz="0" w:space="0" w:color="auto"/>
                                                        <w:bottom w:val="none" w:sz="0" w:space="0" w:color="auto"/>
                                                        <w:right w:val="none" w:sz="0" w:space="0" w:color="auto"/>
                                                      </w:divBdr>
                                                    </w:div>
                                                    <w:div w:id="454911751">
                                                      <w:marLeft w:val="0"/>
                                                      <w:marRight w:val="0"/>
                                                      <w:marTop w:val="0"/>
                                                      <w:marBottom w:val="0"/>
                                                      <w:divBdr>
                                                        <w:top w:val="none" w:sz="0" w:space="0" w:color="auto"/>
                                                        <w:left w:val="none" w:sz="0" w:space="0" w:color="auto"/>
                                                        <w:bottom w:val="none" w:sz="0" w:space="0" w:color="auto"/>
                                                        <w:right w:val="none" w:sz="0" w:space="0" w:color="auto"/>
                                                      </w:divBdr>
                                                    </w:div>
                                                    <w:div w:id="343751365">
                                                      <w:marLeft w:val="0"/>
                                                      <w:marRight w:val="0"/>
                                                      <w:marTop w:val="0"/>
                                                      <w:marBottom w:val="0"/>
                                                      <w:divBdr>
                                                        <w:top w:val="none" w:sz="0" w:space="0" w:color="auto"/>
                                                        <w:left w:val="none" w:sz="0" w:space="0" w:color="auto"/>
                                                        <w:bottom w:val="none" w:sz="0" w:space="0" w:color="auto"/>
                                                        <w:right w:val="none" w:sz="0" w:space="0" w:color="auto"/>
                                                      </w:divBdr>
                                                    </w:div>
                                                    <w:div w:id="1043215900">
                                                      <w:marLeft w:val="0"/>
                                                      <w:marRight w:val="0"/>
                                                      <w:marTop w:val="0"/>
                                                      <w:marBottom w:val="0"/>
                                                      <w:divBdr>
                                                        <w:top w:val="none" w:sz="0" w:space="0" w:color="auto"/>
                                                        <w:left w:val="none" w:sz="0" w:space="0" w:color="auto"/>
                                                        <w:bottom w:val="none" w:sz="0" w:space="0" w:color="auto"/>
                                                        <w:right w:val="none" w:sz="0" w:space="0" w:color="auto"/>
                                                      </w:divBdr>
                                                    </w:div>
                                                    <w:div w:id="906648480">
                                                      <w:marLeft w:val="0"/>
                                                      <w:marRight w:val="0"/>
                                                      <w:marTop w:val="0"/>
                                                      <w:marBottom w:val="0"/>
                                                      <w:divBdr>
                                                        <w:top w:val="none" w:sz="0" w:space="0" w:color="auto"/>
                                                        <w:left w:val="none" w:sz="0" w:space="0" w:color="auto"/>
                                                        <w:bottom w:val="none" w:sz="0" w:space="0" w:color="auto"/>
                                                        <w:right w:val="none" w:sz="0" w:space="0" w:color="auto"/>
                                                      </w:divBdr>
                                                      <w:divsChild>
                                                        <w:div w:id="1471634169">
                                                          <w:marLeft w:val="0"/>
                                                          <w:marRight w:val="0"/>
                                                          <w:marTop w:val="0"/>
                                                          <w:marBottom w:val="0"/>
                                                          <w:divBdr>
                                                            <w:top w:val="none" w:sz="0" w:space="0" w:color="auto"/>
                                                            <w:left w:val="none" w:sz="0" w:space="0" w:color="auto"/>
                                                            <w:bottom w:val="none" w:sz="0" w:space="0" w:color="auto"/>
                                                            <w:right w:val="none" w:sz="0" w:space="0" w:color="auto"/>
                                                          </w:divBdr>
                                                        </w:div>
                                                        <w:div w:id="780808611">
                                                          <w:marLeft w:val="0"/>
                                                          <w:marRight w:val="0"/>
                                                          <w:marTop w:val="0"/>
                                                          <w:marBottom w:val="0"/>
                                                          <w:divBdr>
                                                            <w:top w:val="none" w:sz="0" w:space="0" w:color="auto"/>
                                                            <w:left w:val="none" w:sz="0" w:space="0" w:color="auto"/>
                                                            <w:bottom w:val="none" w:sz="0" w:space="0" w:color="auto"/>
                                                            <w:right w:val="none" w:sz="0" w:space="0" w:color="auto"/>
                                                          </w:divBdr>
                                                        </w:div>
                                                        <w:div w:id="1110928271">
                                                          <w:marLeft w:val="0"/>
                                                          <w:marRight w:val="0"/>
                                                          <w:marTop w:val="0"/>
                                                          <w:marBottom w:val="0"/>
                                                          <w:divBdr>
                                                            <w:top w:val="none" w:sz="0" w:space="0" w:color="auto"/>
                                                            <w:left w:val="none" w:sz="0" w:space="0" w:color="auto"/>
                                                            <w:bottom w:val="none" w:sz="0" w:space="0" w:color="auto"/>
                                                            <w:right w:val="none" w:sz="0" w:space="0" w:color="auto"/>
                                                          </w:divBdr>
                                                        </w:div>
                                                        <w:div w:id="2026976067">
                                                          <w:marLeft w:val="0"/>
                                                          <w:marRight w:val="0"/>
                                                          <w:marTop w:val="0"/>
                                                          <w:marBottom w:val="0"/>
                                                          <w:divBdr>
                                                            <w:top w:val="none" w:sz="0" w:space="0" w:color="auto"/>
                                                            <w:left w:val="none" w:sz="0" w:space="0" w:color="auto"/>
                                                            <w:bottom w:val="none" w:sz="0" w:space="0" w:color="auto"/>
                                                            <w:right w:val="none" w:sz="0" w:space="0" w:color="auto"/>
                                                          </w:divBdr>
                                                        </w:div>
                                                        <w:div w:id="822545171">
                                                          <w:marLeft w:val="0"/>
                                                          <w:marRight w:val="0"/>
                                                          <w:marTop w:val="0"/>
                                                          <w:marBottom w:val="0"/>
                                                          <w:divBdr>
                                                            <w:top w:val="none" w:sz="0" w:space="0" w:color="auto"/>
                                                            <w:left w:val="none" w:sz="0" w:space="0" w:color="auto"/>
                                                            <w:bottom w:val="none" w:sz="0" w:space="0" w:color="auto"/>
                                                            <w:right w:val="none" w:sz="0" w:space="0" w:color="auto"/>
                                                          </w:divBdr>
                                                        </w:div>
                                                        <w:div w:id="1828786230">
                                                          <w:marLeft w:val="0"/>
                                                          <w:marRight w:val="0"/>
                                                          <w:marTop w:val="0"/>
                                                          <w:marBottom w:val="0"/>
                                                          <w:divBdr>
                                                            <w:top w:val="none" w:sz="0" w:space="0" w:color="auto"/>
                                                            <w:left w:val="none" w:sz="0" w:space="0" w:color="auto"/>
                                                            <w:bottom w:val="none" w:sz="0" w:space="0" w:color="auto"/>
                                                            <w:right w:val="none" w:sz="0" w:space="0" w:color="auto"/>
                                                          </w:divBdr>
                                                        </w:div>
                                                        <w:div w:id="1956249993">
                                                          <w:marLeft w:val="0"/>
                                                          <w:marRight w:val="0"/>
                                                          <w:marTop w:val="0"/>
                                                          <w:marBottom w:val="0"/>
                                                          <w:divBdr>
                                                            <w:top w:val="none" w:sz="0" w:space="0" w:color="auto"/>
                                                            <w:left w:val="none" w:sz="0" w:space="0" w:color="auto"/>
                                                            <w:bottom w:val="none" w:sz="0" w:space="0" w:color="auto"/>
                                                            <w:right w:val="none" w:sz="0" w:space="0" w:color="auto"/>
                                                          </w:divBdr>
                                                        </w:div>
                                                        <w:div w:id="1712073400">
                                                          <w:marLeft w:val="0"/>
                                                          <w:marRight w:val="0"/>
                                                          <w:marTop w:val="0"/>
                                                          <w:marBottom w:val="0"/>
                                                          <w:divBdr>
                                                            <w:top w:val="none" w:sz="0" w:space="0" w:color="auto"/>
                                                            <w:left w:val="none" w:sz="0" w:space="0" w:color="auto"/>
                                                            <w:bottom w:val="none" w:sz="0" w:space="0" w:color="auto"/>
                                                            <w:right w:val="none" w:sz="0" w:space="0" w:color="auto"/>
                                                          </w:divBdr>
                                                        </w:div>
                                                        <w:div w:id="2090610712">
                                                          <w:marLeft w:val="0"/>
                                                          <w:marRight w:val="0"/>
                                                          <w:marTop w:val="0"/>
                                                          <w:marBottom w:val="0"/>
                                                          <w:divBdr>
                                                            <w:top w:val="none" w:sz="0" w:space="0" w:color="auto"/>
                                                            <w:left w:val="none" w:sz="0" w:space="0" w:color="auto"/>
                                                            <w:bottom w:val="none" w:sz="0" w:space="0" w:color="auto"/>
                                                            <w:right w:val="none" w:sz="0" w:space="0" w:color="auto"/>
                                                          </w:divBdr>
                                                        </w:div>
                                                        <w:div w:id="797527963">
                                                          <w:marLeft w:val="0"/>
                                                          <w:marRight w:val="0"/>
                                                          <w:marTop w:val="0"/>
                                                          <w:marBottom w:val="0"/>
                                                          <w:divBdr>
                                                            <w:top w:val="none" w:sz="0" w:space="0" w:color="auto"/>
                                                            <w:left w:val="none" w:sz="0" w:space="0" w:color="auto"/>
                                                            <w:bottom w:val="none" w:sz="0" w:space="0" w:color="auto"/>
                                                            <w:right w:val="none" w:sz="0" w:space="0" w:color="auto"/>
                                                          </w:divBdr>
                                                        </w:div>
                                                        <w:div w:id="2013995092">
                                                          <w:marLeft w:val="0"/>
                                                          <w:marRight w:val="0"/>
                                                          <w:marTop w:val="0"/>
                                                          <w:marBottom w:val="0"/>
                                                          <w:divBdr>
                                                            <w:top w:val="none" w:sz="0" w:space="0" w:color="auto"/>
                                                            <w:left w:val="none" w:sz="0" w:space="0" w:color="auto"/>
                                                            <w:bottom w:val="none" w:sz="0" w:space="0" w:color="auto"/>
                                                            <w:right w:val="none" w:sz="0" w:space="0" w:color="auto"/>
                                                          </w:divBdr>
                                                          <w:divsChild>
                                                            <w:div w:id="2008635007">
                                                              <w:marLeft w:val="0"/>
                                                              <w:marRight w:val="0"/>
                                                              <w:marTop w:val="0"/>
                                                              <w:marBottom w:val="0"/>
                                                              <w:divBdr>
                                                                <w:top w:val="none" w:sz="0" w:space="0" w:color="auto"/>
                                                                <w:left w:val="none" w:sz="0" w:space="0" w:color="auto"/>
                                                                <w:bottom w:val="none" w:sz="0" w:space="0" w:color="auto"/>
                                                                <w:right w:val="none" w:sz="0" w:space="0" w:color="auto"/>
                                                              </w:divBdr>
                                                              <w:divsChild>
                                                                <w:div w:id="143394044">
                                                                  <w:marLeft w:val="0"/>
                                                                  <w:marRight w:val="0"/>
                                                                  <w:marTop w:val="0"/>
                                                                  <w:marBottom w:val="0"/>
                                                                  <w:divBdr>
                                                                    <w:top w:val="none" w:sz="0" w:space="0" w:color="auto"/>
                                                                    <w:left w:val="none" w:sz="0" w:space="0" w:color="auto"/>
                                                                    <w:bottom w:val="none" w:sz="0" w:space="0" w:color="auto"/>
                                                                    <w:right w:val="none" w:sz="0" w:space="0" w:color="auto"/>
                                                                  </w:divBdr>
                                                                </w:div>
                                                                <w:div w:id="1029725493">
                                                                  <w:marLeft w:val="0"/>
                                                                  <w:marRight w:val="0"/>
                                                                  <w:marTop w:val="0"/>
                                                                  <w:marBottom w:val="0"/>
                                                                  <w:divBdr>
                                                                    <w:top w:val="none" w:sz="0" w:space="0" w:color="auto"/>
                                                                    <w:left w:val="none" w:sz="0" w:space="0" w:color="auto"/>
                                                                    <w:bottom w:val="none" w:sz="0" w:space="0" w:color="auto"/>
                                                                    <w:right w:val="none" w:sz="0" w:space="0" w:color="auto"/>
                                                                  </w:divBdr>
                                                                </w:div>
                                                                <w:div w:id="1594122871">
                                                                  <w:marLeft w:val="0"/>
                                                                  <w:marRight w:val="0"/>
                                                                  <w:marTop w:val="0"/>
                                                                  <w:marBottom w:val="0"/>
                                                                  <w:divBdr>
                                                                    <w:top w:val="none" w:sz="0" w:space="0" w:color="auto"/>
                                                                    <w:left w:val="none" w:sz="0" w:space="0" w:color="auto"/>
                                                                    <w:bottom w:val="none" w:sz="0" w:space="0" w:color="auto"/>
                                                                    <w:right w:val="none" w:sz="0" w:space="0" w:color="auto"/>
                                                                  </w:divBdr>
                                                                </w:div>
                                                                <w:div w:id="401370076">
                                                                  <w:marLeft w:val="0"/>
                                                                  <w:marRight w:val="0"/>
                                                                  <w:marTop w:val="0"/>
                                                                  <w:marBottom w:val="0"/>
                                                                  <w:divBdr>
                                                                    <w:top w:val="none" w:sz="0" w:space="0" w:color="auto"/>
                                                                    <w:left w:val="none" w:sz="0" w:space="0" w:color="auto"/>
                                                                    <w:bottom w:val="none" w:sz="0" w:space="0" w:color="auto"/>
                                                                    <w:right w:val="none" w:sz="0" w:space="0" w:color="auto"/>
                                                                  </w:divBdr>
                                                                </w:div>
                                                                <w:div w:id="153448631">
                                                                  <w:marLeft w:val="0"/>
                                                                  <w:marRight w:val="0"/>
                                                                  <w:marTop w:val="0"/>
                                                                  <w:marBottom w:val="0"/>
                                                                  <w:divBdr>
                                                                    <w:top w:val="none" w:sz="0" w:space="0" w:color="auto"/>
                                                                    <w:left w:val="none" w:sz="0" w:space="0" w:color="auto"/>
                                                                    <w:bottom w:val="none" w:sz="0" w:space="0" w:color="auto"/>
                                                                    <w:right w:val="none" w:sz="0" w:space="0" w:color="auto"/>
                                                                  </w:divBdr>
                                                                </w:div>
                                                                <w:div w:id="1429693710">
                                                                  <w:marLeft w:val="0"/>
                                                                  <w:marRight w:val="0"/>
                                                                  <w:marTop w:val="0"/>
                                                                  <w:marBottom w:val="0"/>
                                                                  <w:divBdr>
                                                                    <w:top w:val="none" w:sz="0" w:space="0" w:color="auto"/>
                                                                    <w:left w:val="none" w:sz="0" w:space="0" w:color="auto"/>
                                                                    <w:bottom w:val="none" w:sz="0" w:space="0" w:color="auto"/>
                                                                    <w:right w:val="none" w:sz="0" w:space="0" w:color="auto"/>
                                                                  </w:divBdr>
                                                                </w:div>
                                                                <w:div w:id="1673801005">
                                                                  <w:marLeft w:val="0"/>
                                                                  <w:marRight w:val="0"/>
                                                                  <w:marTop w:val="0"/>
                                                                  <w:marBottom w:val="0"/>
                                                                  <w:divBdr>
                                                                    <w:top w:val="none" w:sz="0" w:space="0" w:color="auto"/>
                                                                    <w:left w:val="none" w:sz="0" w:space="0" w:color="auto"/>
                                                                    <w:bottom w:val="none" w:sz="0" w:space="0" w:color="auto"/>
                                                                    <w:right w:val="none" w:sz="0" w:space="0" w:color="auto"/>
                                                                  </w:divBdr>
                                                                </w:div>
                                                                <w:div w:id="437721552">
                                                                  <w:marLeft w:val="0"/>
                                                                  <w:marRight w:val="0"/>
                                                                  <w:marTop w:val="0"/>
                                                                  <w:marBottom w:val="0"/>
                                                                  <w:divBdr>
                                                                    <w:top w:val="none" w:sz="0" w:space="0" w:color="auto"/>
                                                                    <w:left w:val="none" w:sz="0" w:space="0" w:color="auto"/>
                                                                    <w:bottom w:val="none" w:sz="0" w:space="0" w:color="auto"/>
                                                                    <w:right w:val="none" w:sz="0" w:space="0" w:color="auto"/>
                                                                  </w:divBdr>
                                                                </w:div>
                                                                <w:div w:id="1323774888">
                                                                  <w:marLeft w:val="0"/>
                                                                  <w:marRight w:val="0"/>
                                                                  <w:marTop w:val="0"/>
                                                                  <w:marBottom w:val="0"/>
                                                                  <w:divBdr>
                                                                    <w:top w:val="none" w:sz="0" w:space="0" w:color="auto"/>
                                                                    <w:left w:val="none" w:sz="0" w:space="0" w:color="auto"/>
                                                                    <w:bottom w:val="none" w:sz="0" w:space="0" w:color="auto"/>
                                                                    <w:right w:val="none" w:sz="0" w:space="0" w:color="auto"/>
                                                                  </w:divBdr>
                                                                </w:div>
                                                                <w:div w:id="989559040">
                                                                  <w:marLeft w:val="0"/>
                                                                  <w:marRight w:val="0"/>
                                                                  <w:marTop w:val="0"/>
                                                                  <w:marBottom w:val="0"/>
                                                                  <w:divBdr>
                                                                    <w:top w:val="none" w:sz="0" w:space="0" w:color="auto"/>
                                                                    <w:left w:val="none" w:sz="0" w:space="0" w:color="auto"/>
                                                                    <w:bottom w:val="none" w:sz="0" w:space="0" w:color="auto"/>
                                                                    <w:right w:val="none" w:sz="0" w:space="0" w:color="auto"/>
                                                                  </w:divBdr>
                                                                </w:div>
                                                                <w:div w:id="1934126619">
                                                                  <w:marLeft w:val="0"/>
                                                                  <w:marRight w:val="0"/>
                                                                  <w:marTop w:val="0"/>
                                                                  <w:marBottom w:val="0"/>
                                                                  <w:divBdr>
                                                                    <w:top w:val="none" w:sz="0" w:space="0" w:color="auto"/>
                                                                    <w:left w:val="none" w:sz="0" w:space="0" w:color="auto"/>
                                                                    <w:bottom w:val="none" w:sz="0" w:space="0" w:color="auto"/>
                                                                    <w:right w:val="none" w:sz="0" w:space="0" w:color="auto"/>
                                                                  </w:divBdr>
                                                                  <w:divsChild>
                                                                    <w:div w:id="1304433283">
                                                                      <w:marLeft w:val="0"/>
                                                                      <w:marRight w:val="0"/>
                                                                      <w:marTop w:val="0"/>
                                                                      <w:marBottom w:val="0"/>
                                                                      <w:divBdr>
                                                                        <w:top w:val="none" w:sz="0" w:space="0" w:color="auto"/>
                                                                        <w:left w:val="none" w:sz="0" w:space="0" w:color="auto"/>
                                                                        <w:bottom w:val="none" w:sz="0" w:space="0" w:color="auto"/>
                                                                        <w:right w:val="none" w:sz="0" w:space="0" w:color="auto"/>
                                                                      </w:divBdr>
                                                                      <w:divsChild>
                                                                        <w:div w:id="498229096">
                                                                          <w:marLeft w:val="0"/>
                                                                          <w:marRight w:val="0"/>
                                                                          <w:marTop w:val="0"/>
                                                                          <w:marBottom w:val="0"/>
                                                                          <w:divBdr>
                                                                            <w:top w:val="none" w:sz="0" w:space="0" w:color="auto"/>
                                                                            <w:left w:val="none" w:sz="0" w:space="0" w:color="auto"/>
                                                                            <w:bottom w:val="none" w:sz="0" w:space="0" w:color="auto"/>
                                                                            <w:right w:val="none" w:sz="0" w:space="0" w:color="auto"/>
                                                                          </w:divBdr>
                                                                        </w:div>
                                                                      </w:divsChild>
                                                                    </w:div>
                                                                    <w:div w:id="675116650">
                                                                      <w:marLeft w:val="0"/>
                                                                      <w:marRight w:val="0"/>
                                                                      <w:marTop w:val="0"/>
                                                                      <w:marBottom w:val="0"/>
                                                                      <w:divBdr>
                                                                        <w:top w:val="none" w:sz="0" w:space="0" w:color="auto"/>
                                                                        <w:left w:val="none" w:sz="0" w:space="0" w:color="auto"/>
                                                                        <w:bottom w:val="none" w:sz="0" w:space="0" w:color="auto"/>
                                                                        <w:right w:val="none" w:sz="0" w:space="0" w:color="auto"/>
                                                                      </w:divBdr>
                                                                    </w:div>
                                                                    <w:div w:id="522742740">
                                                                      <w:marLeft w:val="0"/>
                                                                      <w:marRight w:val="0"/>
                                                                      <w:marTop w:val="0"/>
                                                                      <w:marBottom w:val="0"/>
                                                                      <w:divBdr>
                                                                        <w:top w:val="none" w:sz="0" w:space="0" w:color="auto"/>
                                                                        <w:left w:val="none" w:sz="0" w:space="0" w:color="auto"/>
                                                                        <w:bottom w:val="none" w:sz="0" w:space="0" w:color="auto"/>
                                                                        <w:right w:val="none" w:sz="0" w:space="0" w:color="auto"/>
                                                                      </w:divBdr>
                                                                      <w:divsChild>
                                                                        <w:div w:id="2041661788">
                                                                          <w:marLeft w:val="0"/>
                                                                          <w:marRight w:val="0"/>
                                                                          <w:marTop w:val="0"/>
                                                                          <w:marBottom w:val="0"/>
                                                                          <w:divBdr>
                                                                            <w:top w:val="none" w:sz="0" w:space="0" w:color="auto"/>
                                                                            <w:left w:val="none" w:sz="0" w:space="0" w:color="auto"/>
                                                                            <w:bottom w:val="none" w:sz="0" w:space="0" w:color="auto"/>
                                                                            <w:right w:val="none" w:sz="0" w:space="0" w:color="auto"/>
                                                                          </w:divBdr>
                                                                        </w:div>
                                                                        <w:div w:id="1522233080">
                                                                          <w:marLeft w:val="0"/>
                                                                          <w:marRight w:val="0"/>
                                                                          <w:marTop w:val="0"/>
                                                                          <w:marBottom w:val="0"/>
                                                                          <w:divBdr>
                                                                            <w:top w:val="none" w:sz="0" w:space="0" w:color="auto"/>
                                                                            <w:left w:val="none" w:sz="0" w:space="0" w:color="auto"/>
                                                                            <w:bottom w:val="none" w:sz="0" w:space="0" w:color="auto"/>
                                                                            <w:right w:val="none" w:sz="0" w:space="0" w:color="auto"/>
                                                                          </w:divBdr>
                                                                        </w:div>
                                                                        <w:div w:id="1159687784">
                                                                          <w:marLeft w:val="0"/>
                                                                          <w:marRight w:val="0"/>
                                                                          <w:marTop w:val="0"/>
                                                                          <w:marBottom w:val="0"/>
                                                                          <w:divBdr>
                                                                            <w:top w:val="none" w:sz="0" w:space="0" w:color="auto"/>
                                                                            <w:left w:val="none" w:sz="0" w:space="0" w:color="auto"/>
                                                                            <w:bottom w:val="none" w:sz="0" w:space="0" w:color="auto"/>
                                                                            <w:right w:val="none" w:sz="0" w:space="0" w:color="auto"/>
                                                                          </w:divBdr>
                                                                        </w:div>
                                                                        <w:div w:id="1206258222">
                                                                          <w:marLeft w:val="0"/>
                                                                          <w:marRight w:val="0"/>
                                                                          <w:marTop w:val="0"/>
                                                                          <w:marBottom w:val="0"/>
                                                                          <w:divBdr>
                                                                            <w:top w:val="none" w:sz="0" w:space="0" w:color="auto"/>
                                                                            <w:left w:val="none" w:sz="0" w:space="0" w:color="auto"/>
                                                                            <w:bottom w:val="none" w:sz="0" w:space="0" w:color="auto"/>
                                                                            <w:right w:val="none" w:sz="0" w:space="0" w:color="auto"/>
                                                                          </w:divBdr>
                                                                        </w:div>
                                                                      </w:divsChild>
                                                                    </w:div>
                                                                    <w:div w:id="322971977">
                                                                      <w:marLeft w:val="0"/>
                                                                      <w:marRight w:val="0"/>
                                                                      <w:marTop w:val="0"/>
                                                                      <w:marBottom w:val="0"/>
                                                                      <w:divBdr>
                                                                        <w:top w:val="none" w:sz="0" w:space="0" w:color="auto"/>
                                                                        <w:left w:val="none" w:sz="0" w:space="0" w:color="auto"/>
                                                                        <w:bottom w:val="none" w:sz="0" w:space="0" w:color="auto"/>
                                                                        <w:right w:val="none" w:sz="0" w:space="0" w:color="auto"/>
                                                                      </w:divBdr>
                                                                      <w:divsChild>
                                                                        <w:div w:id="1566916077">
                                                                          <w:marLeft w:val="0"/>
                                                                          <w:marRight w:val="0"/>
                                                                          <w:marTop w:val="0"/>
                                                                          <w:marBottom w:val="0"/>
                                                                          <w:divBdr>
                                                                            <w:top w:val="none" w:sz="0" w:space="0" w:color="auto"/>
                                                                            <w:left w:val="none" w:sz="0" w:space="0" w:color="auto"/>
                                                                            <w:bottom w:val="none" w:sz="0" w:space="0" w:color="auto"/>
                                                                            <w:right w:val="none" w:sz="0" w:space="0" w:color="auto"/>
                                                                          </w:divBdr>
                                                                        </w:div>
                                                                        <w:div w:id="11315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340870">
                                                                  <w:marLeft w:val="0"/>
                                                                  <w:marRight w:val="0"/>
                                                                  <w:marTop w:val="0"/>
                                                                  <w:marBottom w:val="0"/>
                                                                  <w:divBdr>
                                                                    <w:top w:val="none" w:sz="0" w:space="0" w:color="auto"/>
                                                                    <w:left w:val="none" w:sz="0" w:space="0" w:color="auto"/>
                                                                    <w:bottom w:val="none" w:sz="0" w:space="0" w:color="auto"/>
                                                                    <w:right w:val="none" w:sz="0" w:space="0" w:color="auto"/>
                                                                  </w:divBdr>
                                                                </w:div>
                                                                <w:div w:id="17931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796344">
                                                          <w:marLeft w:val="0"/>
                                                          <w:marRight w:val="0"/>
                                                          <w:marTop w:val="0"/>
                                                          <w:marBottom w:val="0"/>
                                                          <w:divBdr>
                                                            <w:top w:val="none" w:sz="0" w:space="0" w:color="auto"/>
                                                            <w:left w:val="none" w:sz="0" w:space="0" w:color="auto"/>
                                                            <w:bottom w:val="none" w:sz="0" w:space="0" w:color="auto"/>
                                                            <w:right w:val="none" w:sz="0" w:space="0" w:color="auto"/>
                                                          </w:divBdr>
                                                        </w:div>
                                                        <w:div w:id="913903055">
                                                          <w:marLeft w:val="0"/>
                                                          <w:marRight w:val="0"/>
                                                          <w:marTop w:val="0"/>
                                                          <w:marBottom w:val="0"/>
                                                          <w:divBdr>
                                                            <w:top w:val="none" w:sz="0" w:space="0" w:color="auto"/>
                                                            <w:left w:val="none" w:sz="0" w:space="0" w:color="auto"/>
                                                            <w:bottom w:val="none" w:sz="0" w:space="0" w:color="auto"/>
                                                            <w:right w:val="none" w:sz="0" w:space="0" w:color="auto"/>
                                                          </w:divBdr>
                                                        </w:div>
                                                        <w:div w:id="1513178744">
                                                          <w:marLeft w:val="0"/>
                                                          <w:marRight w:val="0"/>
                                                          <w:marTop w:val="0"/>
                                                          <w:marBottom w:val="0"/>
                                                          <w:divBdr>
                                                            <w:top w:val="none" w:sz="0" w:space="0" w:color="auto"/>
                                                            <w:left w:val="none" w:sz="0" w:space="0" w:color="auto"/>
                                                            <w:bottom w:val="none" w:sz="0" w:space="0" w:color="auto"/>
                                                            <w:right w:val="none" w:sz="0" w:space="0" w:color="auto"/>
                                                          </w:divBdr>
                                                        </w:div>
                                                        <w:div w:id="165167592">
                                                          <w:marLeft w:val="0"/>
                                                          <w:marRight w:val="0"/>
                                                          <w:marTop w:val="0"/>
                                                          <w:marBottom w:val="0"/>
                                                          <w:divBdr>
                                                            <w:top w:val="none" w:sz="0" w:space="0" w:color="auto"/>
                                                            <w:left w:val="none" w:sz="0" w:space="0" w:color="auto"/>
                                                            <w:bottom w:val="none" w:sz="0" w:space="0" w:color="auto"/>
                                                            <w:right w:val="none" w:sz="0" w:space="0" w:color="auto"/>
                                                          </w:divBdr>
                                                        </w:div>
                                                        <w:div w:id="684939252">
                                                          <w:marLeft w:val="0"/>
                                                          <w:marRight w:val="0"/>
                                                          <w:marTop w:val="0"/>
                                                          <w:marBottom w:val="0"/>
                                                          <w:divBdr>
                                                            <w:top w:val="none" w:sz="0" w:space="0" w:color="auto"/>
                                                            <w:left w:val="none" w:sz="0" w:space="0" w:color="auto"/>
                                                            <w:bottom w:val="none" w:sz="0" w:space="0" w:color="auto"/>
                                                            <w:right w:val="none" w:sz="0" w:space="0" w:color="auto"/>
                                                          </w:divBdr>
                                                          <w:divsChild>
                                                            <w:div w:id="506987124">
                                                              <w:marLeft w:val="0"/>
                                                              <w:marRight w:val="0"/>
                                                              <w:marTop w:val="0"/>
                                                              <w:marBottom w:val="0"/>
                                                              <w:divBdr>
                                                                <w:top w:val="none" w:sz="0" w:space="0" w:color="auto"/>
                                                                <w:left w:val="none" w:sz="0" w:space="0" w:color="auto"/>
                                                                <w:bottom w:val="none" w:sz="0" w:space="0" w:color="auto"/>
                                                                <w:right w:val="none" w:sz="0" w:space="0" w:color="auto"/>
                                                              </w:divBdr>
                                                              <w:divsChild>
                                                                <w:div w:id="861281234">
                                                                  <w:marLeft w:val="0"/>
                                                                  <w:marRight w:val="0"/>
                                                                  <w:marTop w:val="0"/>
                                                                  <w:marBottom w:val="0"/>
                                                                  <w:divBdr>
                                                                    <w:top w:val="none" w:sz="0" w:space="0" w:color="auto"/>
                                                                    <w:left w:val="none" w:sz="0" w:space="0" w:color="auto"/>
                                                                    <w:bottom w:val="none" w:sz="0" w:space="0" w:color="auto"/>
                                                                    <w:right w:val="none" w:sz="0" w:space="0" w:color="auto"/>
                                                                  </w:divBdr>
                                                                  <w:divsChild>
                                                                    <w:div w:id="1952934203">
                                                                      <w:marLeft w:val="0"/>
                                                                      <w:marRight w:val="0"/>
                                                                      <w:marTop w:val="0"/>
                                                                      <w:marBottom w:val="0"/>
                                                                      <w:divBdr>
                                                                        <w:top w:val="none" w:sz="0" w:space="0" w:color="auto"/>
                                                                        <w:left w:val="none" w:sz="0" w:space="0" w:color="auto"/>
                                                                        <w:bottom w:val="none" w:sz="0" w:space="0" w:color="auto"/>
                                                                        <w:right w:val="none" w:sz="0" w:space="0" w:color="auto"/>
                                                                      </w:divBdr>
                                                                      <w:divsChild>
                                                                        <w:div w:id="2028409431">
                                                                          <w:marLeft w:val="0"/>
                                                                          <w:marRight w:val="0"/>
                                                                          <w:marTop w:val="0"/>
                                                                          <w:marBottom w:val="0"/>
                                                                          <w:divBdr>
                                                                            <w:top w:val="none" w:sz="0" w:space="0" w:color="auto"/>
                                                                            <w:left w:val="none" w:sz="0" w:space="0" w:color="auto"/>
                                                                            <w:bottom w:val="none" w:sz="0" w:space="0" w:color="auto"/>
                                                                            <w:right w:val="none" w:sz="0" w:space="0" w:color="auto"/>
                                                                          </w:divBdr>
                                                                        </w:div>
                                                                        <w:div w:id="52252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1045">
                                                                  <w:marLeft w:val="0"/>
                                                                  <w:marRight w:val="0"/>
                                                                  <w:marTop w:val="0"/>
                                                                  <w:marBottom w:val="0"/>
                                                                  <w:divBdr>
                                                                    <w:top w:val="none" w:sz="0" w:space="0" w:color="auto"/>
                                                                    <w:left w:val="none" w:sz="0" w:space="0" w:color="auto"/>
                                                                    <w:bottom w:val="none" w:sz="0" w:space="0" w:color="auto"/>
                                                                    <w:right w:val="none" w:sz="0" w:space="0" w:color="auto"/>
                                                                  </w:divBdr>
                                                                </w:div>
                                                                <w:div w:id="1140001247">
                                                                  <w:marLeft w:val="0"/>
                                                                  <w:marRight w:val="0"/>
                                                                  <w:marTop w:val="0"/>
                                                                  <w:marBottom w:val="0"/>
                                                                  <w:divBdr>
                                                                    <w:top w:val="none" w:sz="0" w:space="0" w:color="auto"/>
                                                                    <w:left w:val="none" w:sz="0" w:space="0" w:color="auto"/>
                                                                    <w:bottom w:val="none" w:sz="0" w:space="0" w:color="auto"/>
                                                                    <w:right w:val="none" w:sz="0" w:space="0" w:color="auto"/>
                                                                  </w:divBdr>
                                                                </w:div>
                                                                <w:div w:id="72715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85981">
                                                          <w:marLeft w:val="0"/>
                                                          <w:marRight w:val="0"/>
                                                          <w:marTop w:val="0"/>
                                                          <w:marBottom w:val="0"/>
                                                          <w:divBdr>
                                                            <w:top w:val="none" w:sz="0" w:space="0" w:color="auto"/>
                                                            <w:left w:val="none" w:sz="0" w:space="0" w:color="auto"/>
                                                            <w:bottom w:val="none" w:sz="0" w:space="0" w:color="auto"/>
                                                            <w:right w:val="none" w:sz="0" w:space="0" w:color="auto"/>
                                                          </w:divBdr>
                                                        </w:div>
                                                        <w:div w:id="480197530">
                                                          <w:marLeft w:val="0"/>
                                                          <w:marRight w:val="0"/>
                                                          <w:marTop w:val="0"/>
                                                          <w:marBottom w:val="0"/>
                                                          <w:divBdr>
                                                            <w:top w:val="none" w:sz="0" w:space="0" w:color="auto"/>
                                                            <w:left w:val="none" w:sz="0" w:space="0" w:color="auto"/>
                                                            <w:bottom w:val="none" w:sz="0" w:space="0" w:color="auto"/>
                                                            <w:right w:val="none" w:sz="0" w:space="0" w:color="auto"/>
                                                          </w:divBdr>
                                                        </w:div>
                                                        <w:div w:id="797146491">
                                                          <w:marLeft w:val="0"/>
                                                          <w:marRight w:val="0"/>
                                                          <w:marTop w:val="0"/>
                                                          <w:marBottom w:val="0"/>
                                                          <w:divBdr>
                                                            <w:top w:val="none" w:sz="0" w:space="0" w:color="auto"/>
                                                            <w:left w:val="none" w:sz="0" w:space="0" w:color="auto"/>
                                                            <w:bottom w:val="none" w:sz="0" w:space="0" w:color="auto"/>
                                                            <w:right w:val="none" w:sz="0" w:space="0" w:color="auto"/>
                                                          </w:divBdr>
                                                        </w:div>
                                                        <w:div w:id="219832248">
                                                          <w:marLeft w:val="0"/>
                                                          <w:marRight w:val="0"/>
                                                          <w:marTop w:val="0"/>
                                                          <w:marBottom w:val="0"/>
                                                          <w:divBdr>
                                                            <w:top w:val="none" w:sz="0" w:space="0" w:color="auto"/>
                                                            <w:left w:val="none" w:sz="0" w:space="0" w:color="auto"/>
                                                            <w:bottom w:val="none" w:sz="0" w:space="0" w:color="auto"/>
                                                            <w:right w:val="none" w:sz="0" w:space="0" w:color="auto"/>
                                                          </w:divBdr>
                                                        </w:div>
                                                        <w:div w:id="1254707004">
                                                          <w:marLeft w:val="0"/>
                                                          <w:marRight w:val="0"/>
                                                          <w:marTop w:val="0"/>
                                                          <w:marBottom w:val="0"/>
                                                          <w:divBdr>
                                                            <w:top w:val="none" w:sz="0" w:space="0" w:color="auto"/>
                                                            <w:left w:val="none" w:sz="0" w:space="0" w:color="auto"/>
                                                            <w:bottom w:val="none" w:sz="0" w:space="0" w:color="auto"/>
                                                            <w:right w:val="none" w:sz="0" w:space="0" w:color="auto"/>
                                                          </w:divBdr>
                                                        </w:div>
                                                        <w:div w:id="1136684323">
                                                          <w:marLeft w:val="0"/>
                                                          <w:marRight w:val="0"/>
                                                          <w:marTop w:val="0"/>
                                                          <w:marBottom w:val="0"/>
                                                          <w:divBdr>
                                                            <w:top w:val="none" w:sz="0" w:space="0" w:color="auto"/>
                                                            <w:left w:val="none" w:sz="0" w:space="0" w:color="auto"/>
                                                            <w:bottom w:val="none" w:sz="0" w:space="0" w:color="auto"/>
                                                            <w:right w:val="none" w:sz="0" w:space="0" w:color="auto"/>
                                                          </w:divBdr>
                                                        </w:div>
                                                        <w:div w:id="2135517796">
                                                          <w:marLeft w:val="0"/>
                                                          <w:marRight w:val="0"/>
                                                          <w:marTop w:val="0"/>
                                                          <w:marBottom w:val="0"/>
                                                          <w:divBdr>
                                                            <w:top w:val="none" w:sz="0" w:space="0" w:color="auto"/>
                                                            <w:left w:val="none" w:sz="0" w:space="0" w:color="auto"/>
                                                            <w:bottom w:val="none" w:sz="0" w:space="0" w:color="auto"/>
                                                            <w:right w:val="none" w:sz="0" w:space="0" w:color="auto"/>
                                                          </w:divBdr>
                                                        </w:div>
                                                        <w:div w:id="413863949">
                                                          <w:marLeft w:val="0"/>
                                                          <w:marRight w:val="0"/>
                                                          <w:marTop w:val="0"/>
                                                          <w:marBottom w:val="0"/>
                                                          <w:divBdr>
                                                            <w:top w:val="none" w:sz="0" w:space="0" w:color="auto"/>
                                                            <w:left w:val="none" w:sz="0" w:space="0" w:color="auto"/>
                                                            <w:bottom w:val="none" w:sz="0" w:space="0" w:color="auto"/>
                                                            <w:right w:val="none" w:sz="0" w:space="0" w:color="auto"/>
                                                          </w:divBdr>
                                                        </w:div>
                                                        <w:div w:id="1537623504">
                                                          <w:marLeft w:val="0"/>
                                                          <w:marRight w:val="0"/>
                                                          <w:marTop w:val="0"/>
                                                          <w:marBottom w:val="0"/>
                                                          <w:divBdr>
                                                            <w:top w:val="none" w:sz="0" w:space="0" w:color="auto"/>
                                                            <w:left w:val="none" w:sz="0" w:space="0" w:color="auto"/>
                                                            <w:bottom w:val="none" w:sz="0" w:space="0" w:color="auto"/>
                                                            <w:right w:val="none" w:sz="0" w:space="0" w:color="auto"/>
                                                          </w:divBdr>
                                                        </w:div>
                                                        <w:div w:id="1553074748">
                                                          <w:marLeft w:val="0"/>
                                                          <w:marRight w:val="0"/>
                                                          <w:marTop w:val="0"/>
                                                          <w:marBottom w:val="0"/>
                                                          <w:divBdr>
                                                            <w:top w:val="none" w:sz="0" w:space="0" w:color="auto"/>
                                                            <w:left w:val="none" w:sz="0" w:space="0" w:color="auto"/>
                                                            <w:bottom w:val="none" w:sz="0" w:space="0" w:color="auto"/>
                                                            <w:right w:val="none" w:sz="0" w:space="0" w:color="auto"/>
                                                          </w:divBdr>
                                                        </w:div>
                                                        <w:div w:id="851259828">
                                                          <w:marLeft w:val="0"/>
                                                          <w:marRight w:val="0"/>
                                                          <w:marTop w:val="0"/>
                                                          <w:marBottom w:val="0"/>
                                                          <w:divBdr>
                                                            <w:top w:val="none" w:sz="0" w:space="0" w:color="auto"/>
                                                            <w:left w:val="none" w:sz="0" w:space="0" w:color="auto"/>
                                                            <w:bottom w:val="none" w:sz="0" w:space="0" w:color="auto"/>
                                                            <w:right w:val="none" w:sz="0" w:space="0" w:color="auto"/>
                                                          </w:divBdr>
                                                        </w:div>
                                                        <w:div w:id="630594446">
                                                          <w:marLeft w:val="0"/>
                                                          <w:marRight w:val="0"/>
                                                          <w:marTop w:val="0"/>
                                                          <w:marBottom w:val="0"/>
                                                          <w:divBdr>
                                                            <w:top w:val="none" w:sz="0" w:space="0" w:color="auto"/>
                                                            <w:left w:val="none" w:sz="0" w:space="0" w:color="auto"/>
                                                            <w:bottom w:val="none" w:sz="0" w:space="0" w:color="auto"/>
                                                            <w:right w:val="none" w:sz="0" w:space="0" w:color="auto"/>
                                                          </w:divBdr>
                                                          <w:divsChild>
                                                            <w:div w:id="1205559278">
                                                              <w:marLeft w:val="0"/>
                                                              <w:marRight w:val="0"/>
                                                              <w:marTop w:val="0"/>
                                                              <w:marBottom w:val="0"/>
                                                              <w:divBdr>
                                                                <w:top w:val="none" w:sz="0" w:space="0" w:color="auto"/>
                                                                <w:left w:val="none" w:sz="0" w:space="0" w:color="auto"/>
                                                                <w:bottom w:val="none" w:sz="0" w:space="0" w:color="auto"/>
                                                                <w:right w:val="none" w:sz="0" w:space="0" w:color="auto"/>
                                                              </w:divBdr>
                                                              <w:divsChild>
                                                                <w:div w:id="1866213634">
                                                                  <w:marLeft w:val="0"/>
                                                                  <w:marRight w:val="0"/>
                                                                  <w:marTop w:val="0"/>
                                                                  <w:marBottom w:val="0"/>
                                                                  <w:divBdr>
                                                                    <w:top w:val="none" w:sz="0" w:space="0" w:color="auto"/>
                                                                    <w:left w:val="none" w:sz="0" w:space="0" w:color="auto"/>
                                                                    <w:bottom w:val="none" w:sz="0" w:space="0" w:color="auto"/>
                                                                    <w:right w:val="none" w:sz="0" w:space="0" w:color="auto"/>
                                                                  </w:divBdr>
                                                                </w:div>
                                                              </w:divsChild>
                                                            </w:div>
                                                            <w:div w:id="1572277345">
                                                              <w:marLeft w:val="0"/>
                                                              <w:marRight w:val="0"/>
                                                              <w:marTop w:val="0"/>
                                                              <w:marBottom w:val="0"/>
                                                              <w:divBdr>
                                                                <w:top w:val="none" w:sz="0" w:space="0" w:color="auto"/>
                                                                <w:left w:val="none" w:sz="0" w:space="0" w:color="auto"/>
                                                                <w:bottom w:val="none" w:sz="0" w:space="0" w:color="auto"/>
                                                                <w:right w:val="none" w:sz="0" w:space="0" w:color="auto"/>
                                                              </w:divBdr>
                                                            </w:div>
                                                            <w:div w:id="2131506031">
                                                              <w:marLeft w:val="0"/>
                                                              <w:marRight w:val="0"/>
                                                              <w:marTop w:val="0"/>
                                                              <w:marBottom w:val="0"/>
                                                              <w:divBdr>
                                                                <w:top w:val="none" w:sz="0" w:space="0" w:color="auto"/>
                                                                <w:left w:val="none" w:sz="0" w:space="0" w:color="auto"/>
                                                                <w:bottom w:val="none" w:sz="0" w:space="0" w:color="auto"/>
                                                                <w:right w:val="none" w:sz="0" w:space="0" w:color="auto"/>
                                                              </w:divBdr>
                                                            </w:div>
                                                            <w:div w:id="1233156336">
                                                              <w:marLeft w:val="0"/>
                                                              <w:marRight w:val="0"/>
                                                              <w:marTop w:val="0"/>
                                                              <w:marBottom w:val="0"/>
                                                              <w:divBdr>
                                                                <w:top w:val="none" w:sz="0" w:space="0" w:color="auto"/>
                                                                <w:left w:val="none" w:sz="0" w:space="0" w:color="auto"/>
                                                                <w:bottom w:val="none" w:sz="0" w:space="0" w:color="auto"/>
                                                                <w:right w:val="none" w:sz="0" w:space="0" w:color="auto"/>
                                                              </w:divBdr>
                                                            </w:div>
                                                            <w:div w:id="837310260">
                                                              <w:marLeft w:val="0"/>
                                                              <w:marRight w:val="0"/>
                                                              <w:marTop w:val="0"/>
                                                              <w:marBottom w:val="0"/>
                                                              <w:divBdr>
                                                                <w:top w:val="none" w:sz="0" w:space="0" w:color="auto"/>
                                                                <w:left w:val="none" w:sz="0" w:space="0" w:color="auto"/>
                                                                <w:bottom w:val="none" w:sz="0" w:space="0" w:color="auto"/>
                                                                <w:right w:val="none" w:sz="0" w:space="0" w:color="auto"/>
                                                              </w:divBdr>
                                                            </w:div>
                                                            <w:div w:id="212426507">
                                                              <w:marLeft w:val="0"/>
                                                              <w:marRight w:val="0"/>
                                                              <w:marTop w:val="0"/>
                                                              <w:marBottom w:val="0"/>
                                                              <w:divBdr>
                                                                <w:top w:val="none" w:sz="0" w:space="0" w:color="auto"/>
                                                                <w:left w:val="none" w:sz="0" w:space="0" w:color="auto"/>
                                                                <w:bottom w:val="none" w:sz="0" w:space="0" w:color="auto"/>
                                                                <w:right w:val="none" w:sz="0" w:space="0" w:color="auto"/>
                                                              </w:divBdr>
                                                            </w:div>
                                                            <w:div w:id="1511723102">
                                                              <w:marLeft w:val="0"/>
                                                              <w:marRight w:val="0"/>
                                                              <w:marTop w:val="0"/>
                                                              <w:marBottom w:val="0"/>
                                                              <w:divBdr>
                                                                <w:top w:val="none" w:sz="0" w:space="0" w:color="auto"/>
                                                                <w:left w:val="none" w:sz="0" w:space="0" w:color="auto"/>
                                                                <w:bottom w:val="none" w:sz="0" w:space="0" w:color="auto"/>
                                                                <w:right w:val="none" w:sz="0" w:space="0" w:color="auto"/>
                                                              </w:divBdr>
                                                            </w:div>
                                                            <w:div w:id="49042687">
                                                              <w:marLeft w:val="0"/>
                                                              <w:marRight w:val="0"/>
                                                              <w:marTop w:val="0"/>
                                                              <w:marBottom w:val="0"/>
                                                              <w:divBdr>
                                                                <w:top w:val="none" w:sz="0" w:space="0" w:color="auto"/>
                                                                <w:left w:val="none" w:sz="0" w:space="0" w:color="auto"/>
                                                                <w:bottom w:val="none" w:sz="0" w:space="0" w:color="auto"/>
                                                                <w:right w:val="none" w:sz="0" w:space="0" w:color="auto"/>
                                                              </w:divBdr>
                                                            </w:div>
                                                            <w:div w:id="1620797778">
                                                              <w:marLeft w:val="0"/>
                                                              <w:marRight w:val="0"/>
                                                              <w:marTop w:val="0"/>
                                                              <w:marBottom w:val="0"/>
                                                              <w:divBdr>
                                                                <w:top w:val="none" w:sz="0" w:space="0" w:color="auto"/>
                                                                <w:left w:val="none" w:sz="0" w:space="0" w:color="auto"/>
                                                                <w:bottom w:val="none" w:sz="0" w:space="0" w:color="auto"/>
                                                                <w:right w:val="none" w:sz="0" w:space="0" w:color="auto"/>
                                                              </w:divBdr>
                                                            </w:div>
                                                            <w:div w:id="379403222">
                                                              <w:marLeft w:val="0"/>
                                                              <w:marRight w:val="0"/>
                                                              <w:marTop w:val="0"/>
                                                              <w:marBottom w:val="0"/>
                                                              <w:divBdr>
                                                                <w:top w:val="none" w:sz="0" w:space="0" w:color="auto"/>
                                                                <w:left w:val="none" w:sz="0" w:space="0" w:color="auto"/>
                                                                <w:bottom w:val="none" w:sz="0" w:space="0" w:color="auto"/>
                                                                <w:right w:val="none" w:sz="0" w:space="0" w:color="auto"/>
                                                              </w:divBdr>
                                                            </w:div>
                                                            <w:div w:id="2041585044">
                                                              <w:marLeft w:val="0"/>
                                                              <w:marRight w:val="0"/>
                                                              <w:marTop w:val="0"/>
                                                              <w:marBottom w:val="0"/>
                                                              <w:divBdr>
                                                                <w:top w:val="none" w:sz="0" w:space="0" w:color="auto"/>
                                                                <w:left w:val="none" w:sz="0" w:space="0" w:color="auto"/>
                                                                <w:bottom w:val="none" w:sz="0" w:space="0" w:color="auto"/>
                                                                <w:right w:val="none" w:sz="0" w:space="0" w:color="auto"/>
                                                              </w:divBdr>
                                                              <w:divsChild>
                                                                <w:div w:id="697706118">
                                                                  <w:marLeft w:val="0"/>
                                                                  <w:marRight w:val="0"/>
                                                                  <w:marTop w:val="0"/>
                                                                  <w:marBottom w:val="0"/>
                                                                  <w:divBdr>
                                                                    <w:top w:val="none" w:sz="0" w:space="0" w:color="auto"/>
                                                                    <w:left w:val="none" w:sz="0" w:space="0" w:color="auto"/>
                                                                    <w:bottom w:val="none" w:sz="0" w:space="0" w:color="auto"/>
                                                                    <w:right w:val="none" w:sz="0" w:space="0" w:color="auto"/>
                                                                  </w:divBdr>
                                                                </w:div>
                                                              </w:divsChild>
                                                            </w:div>
                                                            <w:div w:id="1029599220">
                                                              <w:marLeft w:val="0"/>
                                                              <w:marRight w:val="0"/>
                                                              <w:marTop w:val="0"/>
                                                              <w:marBottom w:val="0"/>
                                                              <w:divBdr>
                                                                <w:top w:val="none" w:sz="0" w:space="0" w:color="auto"/>
                                                                <w:left w:val="none" w:sz="0" w:space="0" w:color="auto"/>
                                                                <w:bottom w:val="none" w:sz="0" w:space="0" w:color="auto"/>
                                                                <w:right w:val="none" w:sz="0" w:space="0" w:color="auto"/>
                                                              </w:divBdr>
                                                            </w:div>
                                                            <w:div w:id="119348462">
                                                              <w:marLeft w:val="0"/>
                                                              <w:marRight w:val="0"/>
                                                              <w:marTop w:val="0"/>
                                                              <w:marBottom w:val="0"/>
                                                              <w:divBdr>
                                                                <w:top w:val="none" w:sz="0" w:space="0" w:color="auto"/>
                                                                <w:left w:val="none" w:sz="0" w:space="0" w:color="auto"/>
                                                                <w:bottom w:val="none" w:sz="0" w:space="0" w:color="auto"/>
                                                                <w:right w:val="none" w:sz="0" w:space="0" w:color="auto"/>
                                                              </w:divBdr>
                                                            </w:div>
                                                            <w:div w:id="1744764972">
                                                              <w:marLeft w:val="0"/>
                                                              <w:marRight w:val="0"/>
                                                              <w:marTop w:val="0"/>
                                                              <w:marBottom w:val="0"/>
                                                              <w:divBdr>
                                                                <w:top w:val="none" w:sz="0" w:space="0" w:color="auto"/>
                                                                <w:left w:val="none" w:sz="0" w:space="0" w:color="auto"/>
                                                                <w:bottom w:val="none" w:sz="0" w:space="0" w:color="auto"/>
                                                                <w:right w:val="none" w:sz="0" w:space="0" w:color="auto"/>
                                                              </w:divBdr>
                                                            </w:div>
                                                            <w:div w:id="840900208">
                                                              <w:marLeft w:val="0"/>
                                                              <w:marRight w:val="0"/>
                                                              <w:marTop w:val="0"/>
                                                              <w:marBottom w:val="0"/>
                                                              <w:divBdr>
                                                                <w:top w:val="none" w:sz="0" w:space="0" w:color="auto"/>
                                                                <w:left w:val="none" w:sz="0" w:space="0" w:color="auto"/>
                                                                <w:bottom w:val="none" w:sz="0" w:space="0" w:color="auto"/>
                                                                <w:right w:val="none" w:sz="0" w:space="0" w:color="auto"/>
                                                              </w:divBdr>
                                                            </w:div>
                                                            <w:div w:id="1092703536">
                                                              <w:marLeft w:val="0"/>
                                                              <w:marRight w:val="0"/>
                                                              <w:marTop w:val="0"/>
                                                              <w:marBottom w:val="0"/>
                                                              <w:divBdr>
                                                                <w:top w:val="none" w:sz="0" w:space="0" w:color="auto"/>
                                                                <w:left w:val="none" w:sz="0" w:space="0" w:color="auto"/>
                                                                <w:bottom w:val="none" w:sz="0" w:space="0" w:color="auto"/>
                                                                <w:right w:val="none" w:sz="0" w:space="0" w:color="auto"/>
                                                              </w:divBdr>
                                                            </w:div>
                                                            <w:div w:id="853417446">
                                                              <w:marLeft w:val="0"/>
                                                              <w:marRight w:val="0"/>
                                                              <w:marTop w:val="0"/>
                                                              <w:marBottom w:val="0"/>
                                                              <w:divBdr>
                                                                <w:top w:val="none" w:sz="0" w:space="0" w:color="auto"/>
                                                                <w:left w:val="none" w:sz="0" w:space="0" w:color="auto"/>
                                                                <w:bottom w:val="none" w:sz="0" w:space="0" w:color="auto"/>
                                                                <w:right w:val="none" w:sz="0" w:space="0" w:color="auto"/>
                                                              </w:divBdr>
                                                            </w:div>
                                                            <w:div w:id="549072438">
                                                              <w:marLeft w:val="0"/>
                                                              <w:marRight w:val="0"/>
                                                              <w:marTop w:val="0"/>
                                                              <w:marBottom w:val="0"/>
                                                              <w:divBdr>
                                                                <w:top w:val="none" w:sz="0" w:space="0" w:color="auto"/>
                                                                <w:left w:val="none" w:sz="0" w:space="0" w:color="auto"/>
                                                                <w:bottom w:val="none" w:sz="0" w:space="0" w:color="auto"/>
                                                                <w:right w:val="none" w:sz="0" w:space="0" w:color="auto"/>
                                                              </w:divBdr>
                                                            </w:div>
                                                            <w:div w:id="1644459676">
                                                              <w:marLeft w:val="0"/>
                                                              <w:marRight w:val="0"/>
                                                              <w:marTop w:val="0"/>
                                                              <w:marBottom w:val="0"/>
                                                              <w:divBdr>
                                                                <w:top w:val="none" w:sz="0" w:space="0" w:color="auto"/>
                                                                <w:left w:val="none" w:sz="0" w:space="0" w:color="auto"/>
                                                                <w:bottom w:val="none" w:sz="0" w:space="0" w:color="auto"/>
                                                                <w:right w:val="none" w:sz="0" w:space="0" w:color="auto"/>
                                                              </w:divBdr>
                                                            </w:div>
                                                            <w:div w:id="2022313611">
                                                              <w:marLeft w:val="0"/>
                                                              <w:marRight w:val="0"/>
                                                              <w:marTop w:val="0"/>
                                                              <w:marBottom w:val="0"/>
                                                              <w:divBdr>
                                                                <w:top w:val="none" w:sz="0" w:space="0" w:color="auto"/>
                                                                <w:left w:val="none" w:sz="0" w:space="0" w:color="auto"/>
                                                                <w:bottom w:val="none" w:sz="0" w:space="0" w:color="auto"/>
                                                                <w:right w:val="none" w:sz="0" w:space="0" w:color="auto"/>
                                                              </w:divBdr>
                                                            </w:div>
                                                            <w:div w:id="1963805711">
                                                              <w:marLeft w:val="0"/>
                                                              <w:marRight w:val="0"/>
                                                              <w:marTop w:val="0"/>
                                                              <w:marBottom w:val="0"/>
                                                              <w:divBdr>
                                                                <w:top w:val="none" w:sz="0" w:space="0" w:color="auto"/>
                                                                <w:left w:val="none" w:sz="0" w:space="0" w:color="auto"/>
                                                                <w:bottom w:val="none" w:sz="0" w:space="0" w:color="auto"/>
                                                                <w:right w:val="none" w:sz="0" w:space="0" w:color="auto"/>
                                                              </w:divBdr>
                                                            </w:div>
                                                            <w:div w:id="421343264">
                                                              <w:marLeft w:val="0"/>
                                                              <w:marRight w:val="0"/>
                                                              <w:marTop w:val="0"/>
                                                              <w:marBottom w:val="0"/>
                                                              <w:divBdr>
                                                                <w:top w:val="none" w:sz="0" w:space="0" w:color="auto"/>
                                                                <w:left w:val="none" w:sz="0" w:space="0" w:color="auto"/>
                                                                <w:bottom w:val="none" w:sz="0" w:space="0" w:color="auto"/>
                                                                <w:right w:val="none" w:sz="0" w:space="0" w:color="auto"/>
                                                              </w:divBdr>
                                                              <w:divsChild>
                                                                <w:div w:id="2047607422">
                                                                  <w:marLeft w:val="0"/>
                                                                  <w:marRight w:val="0"/>
                                                                  <w:marTop w:val="0"/>
                                                                  <w:marBottom w:val="0"/>
                                                                  <w:divBdr>
                                                                    <w:top w:val="none" w:sz="0" w:space="0" w:color="auto"/>
                                                                    <w:left w:val="none" w:sz="0" w:space="0" w:color="auto"/>
                                                                    <w:bottom w:val="none" w:sz="0" w:space="0" w:color="auto"/>
                                                                    <w:right w:val="none" w:sz="0" w:space="0" w:color="auto"/>
                                                                  </w:divBdr>
                                                                  <w:divsChild>
                                                                    <w:div w:id="1816724304">
                                                                      <w:marLeft w:val="0"/>
                                                                      <w:marRight w:val="0"/>
                                                                      <w:marTop w:val="0"/>
                                                                      <w:marBottom w:val="0"/>
                                                                      <w:divBdr>
                                                                        <w:top w:val="none" w:sz="0" w:space="0" w:color="auto"/>
                                                                        <w:left w:val="none" w:sz="0" w:space="0" w:color="auto"/>
                                                                        <w:bottom w:val="none" w:sz="0" w:space="0" w:color="auto"/>
                                                                        <w:right w:val="none" w:sz="0" w:space="0" w:color="auto"/>
                                                                      </w:divBdr>
                                                                    </w:div>
                                                                    <w:div w:id="727875106">
                                                                      <w:marLeft w:val="0"/>
                                                                      <w:marRight w:val="0"/>
                                                                      <w:marTop w:val="0"/>
                                                                      <w:marBottom w:val="0"/>
                                                                      <w:divBdr>
                                                                        <w:top w:val="none" w:sz="0" w:space="0" w:color="auto"/>
                                                                        <w:left w:val="none" w:sz="0" w:space="0" w:color="auto"/>
                                                                        <w:bottom w:val="none" w:sz="0" w:space="0" w:color="auto"/>
                                                                        <w:right w:val="none" w:sz="0" w:space="0" w:color="auto"/>
                                                                      </w:divBdr>
                                                                    </w:div>
                                                                  </w:divsChild>
                                                                </w:div>
                                                                <w:div w:id="862280849">
                                                                  <w:marLeft w:val="0"/>
                                                                  <w:marRight w:val="0"/>
                                                                  <w:marTop w:val="0"/>
                                                                  <w:marBottom w:val="0"/>
                                                                  <w:divBdr>
                                                                    <w:top w:val="none" w:sz="0" w:space="0" w:color="auto"/>
                                                                    <w:left w:val="none" w:sz="0" w:space="0" w:color="auto"/>
                                                                    <w:bottom w:val="none" w:sz="0" w:space="0" w:color="auto"/>
                                                                    <w:right w:val="none" w:sz="0" w:space="0" w:color="auto"/>
                                                                  </w:divBdr>
                                                                </w:div>
                                                                <w:div w:id="1080129821">
                                                                  <w:marLeft w:val="0"/>
                                                                  <w:marRight w:val="0"/>
                                                                  <w:marTop w:val="0"/>
                                                                  <w:marBottom w:val="0"/>
                                                                  <w:divBdr>
                                                                    <w:top w:val="none" w:sz="0" w:space="0" w:color="auto"/>
                                                                    <w:left w:val="none" w:sz="0" w:space="0" w:color="auto"/>
                                                                    <w:bottom w:val="none" w:sz="0" w:space="0" w:color="auto"/>
                                                                    <w:right w:val="none" w:sz="0" w:space="0" w:color="auto"/>
                                                                  </w:divBdr>
                                                                </w:div>
                                                                <w:div w:id="2088771535">
                                                                  <w:marLeft w:val="0"/>
                                                                  <w:marRight w:val="0"/>
                                                                  <w:marTop w:val="0"/>
                                                                  <w:marBottom w:val="0"/>
                                                                  <w:divBdr>
                                                                    <w:top w:val="none" w:sz="0" w:space="0" w:color="auto"/>
                                                                    <w:left w:val="none" w:sz="0" w:space="0" w:color="auto"/>
                                                                    <w:bottom w:val="none" w:sz="0" w:space="0" w:color="auto"/>
                                                                    <w:right w:val="none" w:sz="0" w:space="0" w:color="auto"/>
                                                                  </w:divBdr>
                                                                </w:div>
                                                                <w:div w:id="1197541886">
                                                                  <w:marLeft w:val="0"/>
                                                                  <w:marRight w:val="0"/>
                                                                  <w:marTop w:val="0"/>
                                                                  <w:marBottom w:val="0"/>
                                                                  <w:divBdr>
                                                                    <w:top w:val="none" w:sz="0" w:space="0" w:color="auto"/>
                                                                    <w:left w:val="none" w:sz="0" w:space="0" w:color="auto"/>
                                                                    <w:bottom w:val="none" w:sz="0" w:space="0" w:color="auto"/>
                                                                    <w:right w:val="none" w:sz="0" w:space="0" w:color="auto"/>
                                                                  </w:divBdr>
                                                                </w:div>
                                                                <w:div w:id="1812400895">
                                                                  <w:marLeft w:val="0"/>
                                                                  <w:marRight w:val="0"/>
                                                                  <w:marTop w:val="0"/>
                                                                  <w:marBottom w:val="0"/>
                                                                  <w:divBdr>
                                                                    <w:top w:val="none" w:sz="0" w:space="0" w:color="auto"/>
                                                                    <w:left w:val="none" w:sz="0" w:space="0" w:color="auto"/>
                                                                    <w:bottom w:val="none" w:sz="0" w:space="0" w:color="auto"/>
                                                                    <w:right w:val="none" w:sz="0" w:space="0" w:color="auto"/>
                                                                  </w:divBdr>
                                                                </w:div>
                                                                <w:div w:id="1738161450">
                                                                  <w:marLeft w:val="0"/>
                                                                  <w:marRight w:val="0"/>
                                                                  <w:marTop w:val="0"/>
                                                                  <w:marBottom w:val="0"/>
                                                                  <w:divBdr>
                                                                    <w:top w:val="none" w:sz="0" w:space="0" w:color="auto"/>
                                                                    <w:left w:val="none" w:sz="0" w:space="0" w:color="auto"/>
                                                                    <w:bottom w:val="none" w:sz="0" w:space="0" w:color="auto"/>
                                                                    <w:right w:val="none" w:sz="0" w:space="0" w:color="auto"/>
                                                                  </w:divBdr>
                                                                </w:div>
                                                                <w:div w:id="424229280">
                                                                  <w:marLeft w:val="0"/>
                                                                  <w:marRight w:val="0"/>
                                                                  <w:marTop w:val="0"/>
                                                                  <w:marBottom w:val="0"/>
                                                                  <w:divBdr>
                                                                    <w:top w:val="none" w:sz="0" w:space="0" w:color="auto"/>
                                                                    <w:left w:val="none" w:sz="0" w:space="0" w:color="auto"/>
                                                                    <w:bottom w:val="none" w:sz="0" w:space="0" w:color="auto"/>
                                                                    <w:right w:val="none" w:sz="0" w:space="0" w:color="auto"/>
                                                                  </w:divBdr>
                                                                </w:div>
                                                                <w:div w:id="1272474984">
                                                                  <w:marLeft w:val="0"/>
                                                                  <w:marRight w:val="0"/>
                                                                  <w:marTop w:val="0"/>
                                                                  <w:marBottom w:val="0"/>
                                                                  <w:divBdr>
                                                                    <w:top w:val="none" w:sz="0" w:space="0" w:color="auto"/>
                                                                    <w:left w:val="none" w:sz="0" w:space="0" w:color="auto"/>
                                                                    <w:bottom w:val="none" w:sz="0" w:space="0" w:color="auto"/>
                                                                    <w:right w:val="none" w:sz="0" w:space="0" w:color="auto"/>
                                                                  </w:divBdr>
                                                                </w:div>
                                                                <w:div w:id="1710643272">
                                                                  <w:marLeft w:val="0"/>
                                                                  <w:marRight w:val="0"/>
                                                                  <w:marTop w:val="0"/>
                                                                  <w:marBottom w:val="0"/>
                                                                  <w:divBdr>
                                                                    <w:top w:val="none" w:sz="0" w:space="0" w:color="auto"/>
                                                                    <w:left w:val="none" w:sz="0" w:space="0" w:color="auto"/>
                                                                    <w:bottom w:val="none" w:sz="0" w:space="0" w:color="auto"/>
                                                                    <w:right w:val="none" w:sz="0" w:space="0" w:color="auto"/>
                                                                  </w:divBdr>
                                                                </w:div>
                                                                <w:div w:id="1475215494">
                                                                  <w:marLeft w:val="0"/>
                                                                  <w:marRight w:val="0"/>
                                                                  <w:marTop w:val="0"/>
                                                                  <w:marBottom w:val="0"/>
                                                                  <w:divBdr>
                                                                    <w:top w:val="none" w:sz="0" w:space="0" w:color="auto"/>
                                                                    <w:left w:val="none" w:sz="0" w:space="0" w:color="auto"/>
                                                                    <w:bottom w:val="none" w:sz="0" w:space="0" w:color="auto"/>
                                                                    <w:right w:val="none" w:sz="0" w:space="0" w:color="auto"/>
                                                                  </w:divBdr>
                                                                </w:div>
                                                                <w:div w:id="393625277">
                                                                  <w:marLeft w:val="0"/>
                                                                  <w:marRight w:val="0"/>
                                                                  <w:marTop w:val="0"/>
                                                                  <w:marBottom w:val="0"/>
                                                                  <w:divBdr>
                                                                    <w:top w:val="none" w:sz="0" w:space="0" w:color="auto"/>
                                                                    <w:left w:val="none" w:sz="0" w:space="0" w:color="auto"/>
                                                                    <w:bottom w:val="none" w:sz="0" w:space="0" w:color="auto"/>
                                                                    <w:right w:val="none" w:sz="0" w:space="0" w:color="auto"/>
                                                                  </w:divBdr>
                                                                </w:div>
                                                                <w:div w:id="258291948">
                                                                  <w:marLeft w:val="0"/>
                                                                  <w:marRight w:val="0"/>
                                                                  <w:marTop w:val="0"/>
                                                                  <w:marBottom w:val="0"/>
                                                                  <w:divBdr>
                                                                    <w:top w:val="none" w:sz="0" w:space="0" w:color="auto"/>
                                                                    <w:left w:val="none" w:sz="0" w:space="0" w:color="auto"/>
                                                                    <w:bottom w:val="none" w:sz="0" w:space="0" w:color="auto"/>
                                                                    <w:right w:val="none" w:sz="0" w:space="0" w:color="auto"/>
                                                                  </w:divBdr>
                                                                  <w:divsChild>
                                                                    <w:div w:id="2060324706">
                                                                      <w:marLeft w:val="0"/>
                                                                      <w:marRight w:val="0"/>
                                                                      <w:marTop w:val="0"/>
                                                                      <w:marBottom w:val="0"/>
                                                                      <w:divBdr>
                                                                        <w:top w:val="none" w:sz="0" w:space="0" w:color="auto"/>
                                                                        <w:left w:val="none" w:sz="0" w:space="0" w:color="auto"/>
                                                                        <w:bottom w:val="none" w:sz="0" w:space="0" w:color="auto"/>
                                                                        <w:right w:val="none" w:sz="0" w:space="0" w:color="auto"/>
                                                                      </w:divBdr>
                                                                    </w:div>
                                                                    <w:div w:id="619920118">
                                                                      <w:marLeft w:val="0"/>
                                                                      <w:marRight w:val="0"/>
                                                                      <w:marTop w:val="0"/>
                                                                      <w:marBottom w:val="0"/>
                                                                      <w:divBdr>
                                                                        <w:top w:val="none" w:sz="0" w:space="0" w:color="auto"/>
                                                                        <w:left w:val="none" w:sz="0" w:space="0" w:color="auto"/>
                                                                        <w:bottom w:val="none" w:sz="0" w:space="0" w:color="auto"/>
                                                                        <w:right w:val="none" w:sz="0" w:space="0" w:color="auto"/>
                                                                      </w:divBdr>
                                                                    </w:div>
                                                                    <w:div w:id="42290652">
                                                                      <w:marLeft w:val="0"/>
                                                                      <w:marRight w:val="0"/>
                                                                      <w:marTop w:val="0"/>
                                                                      <w:marBottom w:val="0"/>
                                                                      <w:divBdr>
                                                                        <w:top w:val="none" w:sz="0" w:space="0" w:color="auto"/>
                                                                        <w:left w:val="none" w:sz="0" w:space="0" w:color="auto"/>
                                                                        <w:bottom w:val="none" w:sz="0" w:space="0" w:color="auto"/>
                                                                        <w:right w:val="none" w:sz="0" w:space="0" w:color="auto"/>
                                                                      </w:divBdr>
                                                                    </w:div>
                                                                    <w:div w:id="428238212">
                                                                      <w:marLeft w:val="0"/>
                                                                      <w:marRight w:val="0"/>
                                                                      <w:marTop w:val="0"/>
                                                                      <w:marBottom w:val="0"/>
                                                                      <w:divBdr>
                                                                        <w:top w:val="none" w:sz="0" w:space="0" w:color="auto"/>
                                                                        <w:left w:val="none" w:sz="0" w:space="0" w:color="auto"/>
                                                                        <w:bottom w:val="none" w:sz="0" w:space="0" w:color="auto"/>
                                                                        <w:right w:val="none" w:sz="0" w:space="0" w:color="auto"/>
                                                                      </w:divBdr>
                                                                    </w:div>
                                                                    <w:div w:id="818158526">
                                                                      <w:marLeft w:val="0"/>
                                                                      <w:marRight w:val="0"/>
                                                                      <w:marTop w:val="0"/>
                                                                      <w:marBottom w:val="0"/>
                                                                      <w:divBdr>
                                                                        <w:top w:val="none" w:sz="0" w:space="0" w:color="auto"/>
                                                                        <w:left w:val="none" w:sz="0" w:space="0" w:color="auto"/>
                                                                        <w:bottom w:val="none" w:sz="0" w:space="0" w:color="auto"/>
                                                                        <w:right w:val="none" w:sz="0" w:space="0" w:color="auto"/>
                                                                      </w:divBdr>
                                                                    </w:div>
                                                                    <w:div w:id="1506287172">
                                                                      <w:marLeft w:val="0"/>
                                                                      <w:marRight w:val="0"/>
                                                                      <w:marTop w:val="0"/>
                                                                      <w:marBottom w:val="0"/>
                                                                      <w:divBdr>
                                                                        <w:top w:val="none" w:sz="0" w:space="0" w:color="auto"/>
                                                                        <w:left w:val="none" w:sz="0" w:space="0" w:color="auto"/>
                                                                        <w:bottom w:val="none" w:sz="0" w:space="0" w:color="auto"/>
                                                                        <w:right w:val="none" w:sz="0" w:space="0" w:color="auto"/>
                                                                      </w:divBdr>
                                                                    </w:div>
                                                                    <w:div w:id="816074792">
                                                                      <w:marLeft w:val="0"/>
                                                                      <w:marRight w:val="0"/>
                                                                      <w:marTop w:val="0"/>
                                                                      <w:marBottom w:val="0"/>
                                                                      <w:divBdr>
                                                                        <w:top w:val="none" w:sz="0" w:space="0" w:color="auto"/>
                                                                        <w:left w:val="none" w:sz="0" w:space="0" w:color="auto"/>
                                                                        <w:bottom w:val="none" w:sz="0" w:space="0" w:color="auto"/>
                                                                        <w:right w:val="none" w:sz="0" w:space="0" w:color="auto"/>
                                                                      </w:divBdr>
                                                                    </w:div>
                                                                    <w:div w:id="484128498">
                                                                      <w:marLeft w:val="0"/>
                                                                      <w:marRight w:val="0"/>
                                                                      <w:marTop w:val="0"/>
                                                                      <w:marBottom w:val="0"/>
                                                                      <w:divBdr>
                                                                        <w:top w:val="none" w:sz="0" w:space="0" w:color="auto"/>
                                                                        <w:left w:val="none" w:sz="0" w:space="0" w:color="auto"/>
                                                                        <w:bottom w:val="none" w:sz="0" w:space="0" w:color="auto"/>
                                                                        <w:right w:val="none" w:sz="0" w:space="0" w:color="auto"/>
                                                                      </w:divBdr>
                                                                    </w:div>
                                                                    <w:div w:id="1881433165">
                                                                      <w:marLeft w:val="0"/>
                                                                      <w:marRight w:val="0"/>
                                                                      <w:marTop w:val="0"/>
                                                                      <w:marBottom w:val="0"/>
                                                                      <w:divBdr>
                                                                        <w:top w:val="none" w:sz="0" w:space="0" w:color="auto"/>
                                                                        <w:left w:val="none" w:sz="0" w:space="0" w:color="auto"/>
                                                                        <w:bottom w:val="none" w:sz="0" w:space="0" w:color="auto"/>
                                                                        <w:right w:val="none" w:sz="0" w:space="0" w:color="auto"/>
                                                                      </w:divBdr>
                                                                    </w:div>
                                                                  </w:divsChild>
                                                                </w:div>
                                                                <w:div w:id="1335768868">
                                                                  <w:marLeft w:val="0"/>
                                                                  <w:marRight w:val="0"/>
                                                                  <w:marTop w:val="0"/>
                                                                  <w:marBottom w:val="0"/>
                                                                  <w:divBdr>
                                                                    <w:top w:val="none" w:sz="0" w:space="0" w:color="auto"/>
                                                                    <w:left w:val="none" w:sz="0" w:space="0" w:color="auto"/>
                                                                    <w:bottom w:val="none" w:sz="0" w:space="0" w:color="auto"/>
                                                                    <w:right w:val="none" w:sz="0" w:space="0" w:color="auto"/>
                                                                  </w:divBdr>
                                                                </w:div>
                                                                <w:div w:id="79102008">
                                                                  <w:marLeft w:val="0"/>
                                                                  <w:marRight w:val="0"/>
                                                                  <w:marTop w:val="0"/>
                                                                  <w:marBottom w:val="0"/>
                                                                  <w:divBdr>
                                                                    <w:top w:val="none" w:sz="0" w:space="0" w:color="auto"/>
                                                                    <w:left w:val="none" w:sz="0" w:space="0" w:color="auto"/>
                                                                    <w:bottom w:val="none" w:sz="0" w:space="0" w:color="auto"/>
                                                                    <w:right w:val="none" w:sz="0" w:space="0" w:color="auto"/>
                                                                  </w:divBdr>
                                                                </w:div>
                                                                <w:div w:id="2014645587">
                                                                  <w:marLeft w:val="0"/>
                                                                  <w:marRight w:val="0"/>
                                                                  <w:marTop w:val="0"/>
                                                                  <w:marBottom w:val="0"/>
                                                                  <w:divBdr>
                                                                    <w:top w:val="none" w:sz="0" w:space="0" w:color="auto"/>
                                                                    <w:left w:val="none" w:sz="0" w:space="0" w:color="auto"/>
                                                                    <w:bottom w:val="none" w:sz="0" w:space="0" w:color="auto"/>
                                                                    <w:right w:val="none" w:sz="0" w:space="0" w:color="auto"/>
                                                                  </w:divBdr>
                                                                </w:div>
                                                                <w:div w:id="1181311045">
                                                                  <w:marLeft w:val="0"/>
                                                                  <w:marRight w:val="0"/>
                                                                  <w:marTop w:val="0"/>
                                                                  <w:marBottom w:val="0"/>
                                                                  <w:divBdr>
                                                                    <w:top w:val="none" w:sz="0" w:space="0" w:color="auto"/>
                                                                    <w:left w:val="none" w:sz="0" w:space="0" w:color="auto"/>
                                                                    <w:bottom w:val="none" w:sz="0" w:space="0" w:color="auto"/>
                                                                    <w:right w:val="none" w:sz="0" w:space="0" w:color="auto"/>
                                                                  </w:divBdr>
                                                                </w:div>
                                                                <w:div w:id="1832870909">
                                                                  <w:marLeft w:val="0"/>
                                                                  <w:marRight w:val="0"/>
                                                                  <w:marTop w:val="0"/>
                                                                  <w:marBottom w:val="0"/>
                                                                  <w:divBdr>
                                                                    <w:top w:val="none" w:sz="0" w:space="0" w:color="auto"/>
                                                                    <w:left w:val="none" w:sz="0" w:space="0" w:color="auto"/>
                                                                    <w:bottom w:val="none" w:sz="0" w:space="0" w:color="auto"/>
                                                                    <w:right w:val="none" w:sz="0" w:space="0" w:color="auto"/>
                                                                  </w:divBdr>
                                                                </w:div>
                                                                <w:div w:id="2072382827">
                                                                  <w:marLeft w:val="0"/>
                                                                  <w:marRight w:val="0"/>
                                                                  <w:marTop w:val="0"/>
                                                                  <w:marBottom w:val="0"/>
                                                                  <w:divBdr>
                                                                    <w:top w:val="none" w:sz="0" w:space="0" w:color="auto"/>
                                                                    <w:left w:val="none" w:sz="0" w:space="0" w:color="auto"/>
                                                                    <w:bottom w:val="none" w:sz="0" w:space="0" w:color="auto"/>
                                                                    <w:right w:val="none" w:sz="0" w:space="0" w:color="auto"/>
                                                                  </w:divBdr>
                                                                </w:div>
                                                                <w:div w:id="1445541231">
                                                                  <w:marLeft w:val="0"/>
                                                                  <w:marRight w:val="0"/>
                                                                  <w:marTop w:val="0"/>
                                                                  <w:marBottom w:val="0"/>
                                                                  <w:divBdr>
                                                                    <w:top w:val="none" w:sz="0" w:space="0" w:color="auto"/>
                                                                    <w:left w:val="none" w:sz="0" w:space="0" w:color="auto"/>
                                                                    <w:bottom w:val="none" w:sz="0" w:space="0" w:color="auto"/>
                                                                    <w:right w:val="none" w:sz="0" w:space="0" w:color="auto"/>
                                                                  </w:divBdr>
                                                                </w:div>
                                                                <w:div w:id="174999958">
                                                                  <w:marLeft w:val="0"/>
                                                                  <w:marRight w:val="0"/>
                                                                  <w:marTop w:val="0"/>
                                                                  <w:marBottom w:val="0"/>
                                                                  <w:divBdr>
                                                                    <w:top w:val="none" w:sz="0" w:space="0" w:color="auto"/>
                                                                    <w:left w:val="none" w:sz="0" w:space="0" w:color="auto"/>
                                                                    <w:bottom w:val="none" w:sz="0" w:space="0" w:color="auto"/>
                                                                    <w:right w:val="none" w:sz="0" w:space="0" w:color="auto"/>
                                                                  </w:divBdr>
                                                                </w:div>
                                                                <w:div w:id="249433419">
                                                                  <w:marLeft w:val="0"/>
                                                                  <w:marRight w:val="0"/>
                                                                  <w:marTop w:val="0"/>
                                                                  <w:marBottom w:val="0"/>
                                                                  <w:divBdr>
                                                                    <w:top w:val="none" w:sz="0" w:space="0" w:color="auto"/>
                                                                    <w:left w:val="none" w:sz="0" w:space="0" w:color="auto"/>
                                                                    <w:bottom w:val="none" w:sz="0" w:space="0" w:color="auto"/>
                                                                    <w:right w:val="none" w:sz="0" w:space="0" w:color="auto"/>
                                                                  </w:divBdr>
                                                                </w:div>
                                                                <w:div w:id="1445228">
                                                                  <w:marLeft w:val="0"/>
                                                                  <w:marRight w:val="0"/>
                                                                  <w:marTop w:val="0"/>
                                                                  <w:marBottom w:val="0"/>
                                                                  <w:divBdr>
                                                                    <w:top w:val="none" w:sz="0" w:space="0" w:color="auto"/>
                                                                    <w:left w:val="none" w:sz="0" w:space="0" w:color="auto"/>
                                                                    <w:bottom w:val="none" w:sz="0" w:space="0" w:color="auto"/>
                                                                    <w:right w:val="none" w:sz="0" w:space="0" w:color="auto"/>
                                                                  </w:divBdr>
                                                                </w:div>
                                                                <w:div w:id="1798137145">
                                                                  <w:marLeft w:val="0"/>
                                                                  <w:marRight w:val="0"/>
                                                                  <w:marTop w:val="0"/>
                                                                  <w:marBottom w:val="0"/>
                                                                  <w:divBdr>
                                                                    <w:top w:val="none" w:sz="0" w:space="0" w:color="auto"/>
                                                                    <w:left w:val="none" w:sz="0" w:space="0" w:color="auto"/>
                                                                    <w:bottom w:val="none" w:sz="0" w:space="0" w:color="auto"/>
                                                                    <w:right w:val="none" w:sz="0" w:space="0" w:color="auto"/>
                                                                  </w:divBdr>
                                                                </w:div>
                                                                <w:div w:id="1450778222">
                                                                  <w:marLeft w:val="0"/>
                                                                  <w:marRight w:val="0"/>
                                                                  <w:marTop w:val="0"/>
                                                                  <w:marBottom w:val="0"/>
                                                                  <w:divBdr>
                                                                    <w:top w:val="none" w:sz="0" w:space="0" w:color="auto"/>
                                                                    <w:left w:val="none" w:sz="0" w:space="0" w:color="auto"/>
                                                                    <w:bottom w:val="none" w:sz="0" w:space="0" w:color="auto"/>
                                                                    <w:right w:val="none" w:sz="0" w:space="0" w:color="auto"/>
                                                                  </w:divBdr>
                                                                </w:div>
                                                                <w:div w:id="1786385709">
                                                                  <w:marLeft w:val="0"/>
                                                                  <w:marRight w:val="0"/>
                                                                  <w:marTop w:val="0"/>
                                                                  <w:marBottom w:val="0"/>
                                                                  <w:divBdr>
                                                                    <w:top w:val="none" w:sz="0" w:space="0" w:color="auto"/>
                                                                    <w:left w:val="none" w:sz="0" w:space="0" w:color="auto"/>
                                                                    <w:bottom w:val="none" w:sz="0" w:space="0" w:color="auto"/>
                                                                    <w:right w:val="none" w:sz="0" w:space="0" w:color="auto"/>
                                                                  </w:divBdr>
                                                                </w:div>
                                                                <w:div w:id="1770200020">
                                                                  <w:marLeft w:val="0"/>
                                                                  <w:marRight w:val="0"/>
                                                                  <w:marTop w:val="0"/>
                                                                  <w:marBottom w:val="0"/>
                                                                  <w:divBdr>
                                                                    <w:top w:val="none" w:sz="0" w:space="0" w:color="auto"/>
                                                                    <w:left w:val="none" w:sz="0" w:space="0" w:color="auto"/>
                                                                    <w:bottom w:val="none" w:sz="0" w:space="0" w:color="auto"/>
                                                                    <w:right w:val="none" w:sz="0" w:space="0" w:color="auto"/>
                                                                  </w:divBdr>
                                                                </w:div>
                                                                <w:div w:id="450322646">
                                                                  <w:marLeft w:val="0"/>
                                                                  <w:marRight w:val="0"/>
                                                                  <w:marTop w:val="0"/>
                                                                  <w:marBottom w:val="0"/>
                                                                  <w:divBdr>
                                                                    <w:top w:val="none" w:sz="0" w:space="0" w:color="auto"/>
                                                                    <w:left w:val="none" w:sz="0" w:space="0" w:color="auto"/>
                                                                    <w:bottom w:val="none" w:sz="0" w:space="0" w:color="auto"/>
                                                                    <w:right w:val="none" w:sz="0" w:space="0" w:color="auto"/>
                                                                  </w:divBdr>
                                                                </w:div>
                                                              </w:divsChild>
                                                            </w:div>
                                                            <w:div w:id="1161193981">
                                                              <w:marLeft w:val="0"/>
                                                              <w:marRight w:val="0"/>
                                                              <w:marTop w:val="0"/>
                                                              <w:marBottom w:val="0"/>
                                                              <w:divBdr>
                                                                <w:top w:val="none" w:sz="0" w:space="0" w:color="auto"/>
                                                                <w:left w:val="none" w:sz="0" w:space="0" w:color="auto"/>
                                                                <w:bottom w:val="none" w:sz="0" w:space="0" w:color="auto"/>
                                                                <w:right w:val="none" w:sz="0" w:space="0" w:color="auto"/>
                                                              </w:divBdr>
                                                            </w:div>
                                                            <w:div w:id="745103653">
                                                              <w:marLeft w:val="0"/>
                                                              <w:marRight w:val="0"/>
                                                              <w:marTop w:val="0"/>
                                                              <w:marBottom w:val="0"/>
                                                              <w:divBdr>
                                                                <w:top w:val="none" w:sz="0" w:space="0" w:color="auto"/>
                                                                <w:left w:val="none" w:sz="0" w:space="0" w:color="auto"/>
                                                                <w:bottom w:val="none" w:sz="0" w:space="0" w:color="auto"/>
                                                                <w:right w:val="none" w:sz="0" w:space="0" w:color="auto"/>
                                                              </w:divBdr>
                                                            </w:div>
                                                            <w:div w:id="1531603525">
                                                              <w:marLeft w:val="0"/>
                                                              <w:marRight w:val="0"/>
                                                              <w:marTop w:val="0"/>
                                                              <w:marBottom w:val="0"/>
                                                              <w:divBdr>
                                                                <w:top w:val="none" w:sz="0" w:space="0" w:color="auto"/>
                                                                <w:left w:val="none" w:sz="0" w:space="0" w:color="auto"/>
                                                                <w:bottom w:val="none" w:sz="0" w:space="0" w:color="auto"/>
                                                                <w:right w:val="none" w:sz="0" w:space="0" w:color="auto"/>
                                                              </w:divBdr>
                                                            </w:div>
                                                            <w:div w:id="200809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809715">
                                                  <w:marLeft w:val="0"/>
                                                  <w:marRight w:val="0"/>
                                                  <w:marTop w:val="0"/>
                                                  <w:marBottom w:val="0"/>
                                                  <w:divBdr>
                                                    <w:top w:val="none" w:sz="0" w:space="0" w:color="auto"/>
                                                    <w:left w:val="none" w:sz="0" w:space="0" w:color="auto"/>
                                                    <w:bottom w:val="none" w:sz="0" w:space="0" w:color="auto"/>
                                                    <w:right w:val="none" w:sz="0" w:space="0" w:color="auto"/>
                                                  </w:divBdr>
                                                  <w:divsChild>
                                                    <w:div w:id="52448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5119202">
          <w:marLeft w:val="0"/>
          <w:marRight w:val="0"/>
          <w:marTop w:val="0"/>
          <w:marBottom w:val="0"/>
          <w:divBdr>
            <w:top w:val="none" w:sz="0" w:space="0" w:color="auto"/>
            <w:left w:val="none" w:sz="0" w:space="0" w:color="auto"/>
            <w:bottom w:val="none" w:sz="0" w:space="0" w:color="auto"/>
            <w:right w:val="none" w:sz="0" w:space="0" w:color="auto"/>
          </w:divBdr>
          <w:divsChild>
            <w:div w:id="1188522928">
              <w:marLeft w:val="0"/>
              <w:marRight w:val="0"/>
              <w:marTop w:val="0"/>
              <w:marBottom w:val="0"/>
              <w:divBdr>
                <w:top w:val="single" w:sz="2" w:space="0" w:color="EFEFEF"/>
                <w:left w:val="none" w:sz="0" w:space="0" w:color="auto"/>
                <w:bottom w:val="none" w:sz="0" w:space="0" w:color="auto"/>
                <w:right w:val="none" w:sz="0" w:space="0" w:color="auto"/>
              </w:divBdr>
              <w:divsChild>
                <w:div w:id="1762724796">
                  <w:marLeft w:val="0"/>
                  <w:marRight w:val="0"/>
                  <w:marTop w:val="0"/>
                  <w:marBottom w:val="0"/>
                  <w:divBdr>
                    <w:top w:val="single" w:sz="6" w:space="0" w:color="D8D8D8"/>
                    <w:left w:val="none" w:sz="0" w:space="0" w:color="auto"/>
                    <w:bottom w:val="none" w:sz="0" w:space="0" w:color="D8D8D8"/>
                    <w:right w:val="none" w:sz="0" w:space="0" w:color="auto"/>
                  </w:divBdr>
                  <w:divsChild>
                    <w:div w:id="1468472735">
                      <w:marLeft w:val="0"/>
                      <w:marRight w:val="0"/>
                      <w:marTop w:val="0"/>
                      <w:marBottom w:val="0"/>
                      <w:divBdr>
                        <w:top w:val="none" w:sz="0" w:space="0" w:color="auto"/>
                        <w:left w:val="none" w:sz="0" w:space="0" w:color="auto"/>
                        <w:bottom w:val="none" w:sz="0" w:space="0" w:color="auto"/>
                        <w:right w:val="none" w:sz="0" w:space="0" w:color="auto"/>
                      </w:divBdr>
                      <w:divsChild>
                        <w:div w:id="675500650">
                          <w:marLeft w:val="0"/>
                          <w:marRight w:val="0"/>
                          <w:marTop w:val="0"/>
                          <w:marBottom w:val="0"/>
                          <w:divBdr>
                            <w:top w:val="none" w:sz="0" w:space="0" w:color="auto"/>
                            <w:left w:val="none" w:sz="0" w:space="0" w:color="auto"/>
                            <w:bottom w:val="none" w:sz="0" w:space="0" w:color="auto"/>
                            <w:right w:val="none" w:sz="0" w:space="0" w:color="auto"/>
                          </w:divBdr>
                          <w:divsChild>
                            <w:div w:id="1588466610">
                              <w:marLeft w:val="0"/>
                              <w:marRight w:val="0"/>
                              <w:marTop w:val="0"/>
                              <w:marBottom w:val="0"/>
                              <w:divBdr>
                                <w:top w:val="none" w:sz="0" w:space="0" w:color="auto"/>
                                <w:left w:val="single" w:sz="6" w:space="7" w:color="auto"/>
                                <w:bottom w:val="none" w:sz="0" w:space="0" w:color="auto"/>
                                <w:right w:val="none" w:sz="0" w:space="0" w:color="auto"/>
                              </w:divBdr>
                              <w:divsChild>
                                <w:div w:id="58480405">
                                  <w:marLeft w:val="0"/>
                                  <w:marRight w:val="0"/>
                                  <w:marTop w:val="0"/>
                                  <w:marBottom w:val="0"/>
                                  <w:divBdr>
                                    <w:top w:val="none" w:sz="0" w:space="0" w:color="auto"/>
                                    <w:left w:val="none" w:sz="0" w:space="0" w:color="auto"/>
                                    <w:bottom w:val="none" w:sz="0" w:space="0" w:color="auto"/>
                                    <w:right w:val="none" w:sz="0" w:space="0" w:color="auto"/>
                                  </w:divBdr>
                                  <w:divsChild>
                                    <w:div w:id="1834908607">
                                      <w:marLeft w:val="0"/>
                                      <w:marRight w:val="0"/>
                                      <w:marTop w:val="0"/>
                                      <w:marBottom w:val="0"/>
                                      <w:divBdr>
                                        <w:top w:val="none" w:sz="0" w:space="0" w:color="auto"/>
                                        <w:left w:val="none" w:sz="0" w:space="0" w:color="auto"/>
                                        <w:bottom w:val="none" w:sz="0" w:space="0" w:color="auto"/>
                                        <w:right w:val="none" w:sz="0" w:space="0" w:color="auto"/>
                                      </w:divBdr>
                                    </w:div>
                                  </w:divsChild>
                                </w:div>
                                <w:div w:id="1309477701">
                                  <w:marLeft w:val="737"/>
                                  <w:marRight w:val="0"/>
                                  <w:marTop w:val="0"/>
                                  <w:marBottom w:val="0"/>
                                  <w:divBdr>
                                    <w:top w:val="none" w:sz="0" w:space="0" w:color="auto"/>
                                    <w:left w:val="none" w:sz="0" w:space="0" w:color="auto"/>
                                    <w:bottom w:val="none" w:sz="0" w:space="0" w:color="auto"/>
                                    <w:right w:val="none" w:sz="0" w:space="0" w:color="auto"/>
                                  </w:divBdr>
                                  <w:divsChild>
                                    <w:div w:id="390425843">
                                      <w:marLeft w:val="0"/>
                                      <w:marRight w:val="0"/>
                                      <w:marTop w:val="0"/>
                                      <w:marBottom w:val="0"/>
                                      <w:divBdr>
                                        <w:top w:val="none" w:sz="0" w:space="0" w:color="auto"/>
                                        <w:left w:val="none" w:sz="0" w:space="0" w:color="auto"/>
                                        <w:bottom w:val="none" w:sz="0" w:space="0" w:color="auto"/>
                                        <w:right w:val="none" w:sz="0" w:space="0" w:color="auto"/>
                                      </w:divBdr>
                                      <w:divsChild>
                                        <w:div w:id="1510562959">
                                          <w:marLeft w:val="0"/>
                                          <w:marRight w:val="0"/>
                                          <w:marTop w:val="0"/>
                                          <w:marBottom w:val="0"/>
                                          <w:divBdr>
                                            <w:top w:val="none" w:sz="0" w:space="0" w:color="auto"/>
                                            <w:left w:val="none" w:sz="0" w:space="0" w:color="auto"/>
                                            <w:bottom w:val="none" w:sz="0" w:space="0" w:color="auto"/>
                                            <w:right w:val="none" w:sz="0" w:space="0" w:color="auto"/>
                                          </w:divBdr>
                                        </w:div>
                                        <w:div w:id="192533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040537">
          <w:marLeft w:val="0"/>
          <w:marRight w:val="0"/>
          <w:marTop w:val="0"/>
          <w:marBottom w:val="0"/>
          <w:divBdr>
            <w:top w:val="none" w:sz="0" w:space="0" w:color="auto"/>
            <w:left w:val="none" w:sz="0" w:space="0" w:color="auto"/>
            <w:bottom w:val="none" w:sz="0" w:space="0" w:color="auto"/>
            <w:right w:val="none" w:sz="0" w:space="0" w:color="auto"/>
          </w:divBdr>
          <w:divsChild>
            <w:div w:id="888959006">
              <w:marLeft w:val="0"/>
              <w:marRight w:val="0"/>
              <w:marTop w:val="0"/>
              <w:marBottom w:val="0"/>
              <w:divBdr>
                <w:top w:val="single" w:sz="2" w:space="0" w:color="EFEFEF"/>
                <w:left w:val="none" w:sz="0" w:space="0" w:color="auto"/>
                <w:bottom w:val="none" w:sz="0" w:space="0" w:color="auto"/>
                <w:right w:val="none" w:sz="0" w:space="0" w:color="auto"/>
              </w:divBdr>
              <w:divsChild>
                <w:div w:id="2011323970">
                  <w:marLeft w:val="0"/>
                  <w:marRight w:val="0"/>
                  <w:marTop w:val="0"/>
                  <w:marBottom w:val="0"/>
                  <w:divBdr>
                    <w:top w:val="single" w:sz="6" w:space="0" w:color="D8D8D8"/>
                    <w:left w:val="none" w:sz="0" w:space="0" w:color="auto"/>
                    <w:bottom w:val="none" w:sz="0" w:space="0" w:color="D8D8D8"/>
                    <w:right w:val="none" w:sz="0" w:space="0" w:color="auto"/>
                  </w:divBdr>
                  <w:divsChild>
                    <w:div w:id="584188194">
                      <w:marLeft w:val="0"/>
                      <w:marRight w:val="0"/>
                      <w:marTop w:val="0"/>
                      <w:marBottom w:val="0"/>
                      <w:divBdr>
                        <w:top w:val="none" w:sz="0" w:space="0" w:color="auto"/>
                        <w:left w:val="none" w:sz="0" w:space="0" w:color="auto"/>
                        <w:bottom w:val="none" w:sz="0" w:space="0" w:color="auto"/>
                        <w:right w:val="none" w:sz="0" w:space="0" w:color="auto"/>
                      </w:divBdr>
                      <w:divsChild>
                        <w:div w:id="110976307">
                          <w:marLeft w:val="0"/>
                          <w:marRight w:val="0"/>
                          <w:marTop w:val="0"/>
                          <w:marBottom w:val="0"/>
                          <w:divBdr>
                            <w:top w:val="none" w:sz="0" w:space="0" w:color="auto"/>
                            <w:left w:val="none" w:sz="0" w:space="0" w:color="auto"/>
                            <w:bottom w:val="none" w:sz="0" w:space="0" w:color="auto"/>
                            <w:right w:val="none" w:sz="0" w:space="0" w:color="auto"/>
                          </w:divBdr>
                          <w:divsChild>
                            <w:div w:id="1611812529">
                              <w:marLeft w:val="0"/>
                              <w:marRight w:val="0"/>
                              <w:marTop w:val="0"/>
                              <w:marBottom w:val="0"/>
                              <w:divBdr>
                                <w:top w:val="none" w:sz="0" w:space="0" w:color="auto"/>
                                <w:left w:val="single" w:sz="6" w:space="7" w:color="auto"/>
                                <w:bottom w:val="none" w:sz="0" w:space="0" w:color="auto"/>
                                <w:right w:val="none" w:sz="0" w:space="0" w:color="auto"/>
                              </w:divBdr>
                              <w:divsChild>
                                <w:div w:id="1657146280">
                                  <w:marLeft w:val="0"/>
                                  <w:marRight w:val="0"/>
                                  <w:marTop w:val="0"/>
                                  <w:marBottom w:val="0"/>
                                  <w:divBdr>
                                    <w:top w:val="none" w:sz="0" w:space="0" w:color="auto"/>
                                    <w:left w:val="none" w:sz="0" w:space="0" w:color="auto"/>
                                    <w:bottom w:val="none" w:sz="0" w:space="0" w:color="auto"/>
                                    <w:right w:val="none" w:sz="0" w:space="0" w:color="auto"/>
                                  </w:divBdr>
                                  <w:divsChild>
                                    <w:div w:id="249436521">
                                      <w:marLeft w:val="0"/>
                                      <w:marRight w:val="0"/>
                                      <w:marTop w:val="0"/>
                                      <w:marBottom w:val="0"/>
                                      <w:divBdr>
                                        <w:top w:val="none" w:sz="0" w:space="0" w:color="auto"/>
                                        <w:left w:val="none" w:sz="0" w:space="0" w:color="auto"/>
                                        <w:bottom w:val="none" w:sz="0" w:space="0" w:color="auto"/>
                                        <w:right w:val="none" w:sz="0" w:space="0" w:color="auto"/>
                                      </w:divBdr>
                                    </w:div>
                                  </w:divsChild>
                                </w:div>
                                <w:div w:id="1243181543">
                                  <w:marLeft w:val="737"/>
                                  <w:marRight w:val="0"/>
                                  <w:marTop w:val="0"/>
                                  <w:marBottom w:val="0"/>
                                  <w:divBdr>
                                    <w:top w:val="none" w:sz="0" w:space="0" w:color="auto"/>
                                    <w:left w:val="none" w:sz="0" w:space="0" w:color="auto"/>
                                    <w:bottom w:val="none" w:sz="0" w:space="0" w:color="auto"/>
                                    <w:right w:val="none" w:sz="0" w:space="0" w:color="auto"/>
                                  </w:divBdr>
                                  <w:divsChild>
                                    <w:div w:id="194738863">
                                      <w:marLeft w:val="0"/>
                                      <w:marRight w:val="0"/>
                                      <w:marTop w:val="0"/>
                                      <w:marBottom w:val="0"/>
                                      <w:divBdr>
                                        <w:top w:val="none" w:sz="0" w:space="0" w:color="auto"/>
                                        <w:left w:val="none" w:sz="0" w:space="0" w:color="auto"/>
                                        <w:bottom w:val="none" w:sz="0" w:space="0" w:color="auto"/>
                                        <w:right w:val="none" w:sz="0" w:space="0" w:color="auto"/>
                                      </w:divBdr>
                                      <w:divsChild>
                                        <w:div w:id="1220553692">
                                          <w:marLeft w:val="0"/>
                                          <w:marRight w:val="0"/>
                                          <w:marTop w:val="0"/>
                                          <w:marBottom w:val="0"/>
                                          <w:divBdr>
                                            <w:top w:val="none" w:sz="0" w:space="0" w:color="auto"/>
                                            <w:left w:val="none" w:sz="0" w:space="0" w:color="auto"/>
                                            <w:bottom w:val="none" w:sz="0" w:space="0" w:color="auto"/>
                                            <w:right w:val="none" w:sz="0" w:space="0" w:color="auto"/>
                                          </w:divBdr>
                                        </w:div>
                                        <w:div w:id="86121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930858">
          <w:marLeft w:val="0"/>
          <w:marRight w:val="0"/>
          <w:marTop w:val="0"/>
          <w:marBottom w:val="0"/>
          <w:divBdr>
            <w:top w:val="none" w:sz="0" w:space="0" w:color="auto"/>
            <w:left w:val="none" w:sz="0" w:space="0" w:color="auto"/>
            <w:bottom w:val="none" w:sz="0" w:space="0" w:color="auto"/>
            <w:right w:val="none" w:sz="0" w:space="0" w:color="auto"/>
          </w:divBdr>
          <w:divsChild>
            <w:div w:id="2081755540">
              <w:marLeft w:val="0"/>
              <w:marRight w:val="0"/>
              <w:marTop w:val="0"/>
              <w:marBottom w:val="0"/>
              <w:divBdr>
                <w:top w:val="single" w:sz="2" w:space="0" w:color="EFEFEF"/>
                <w:left w:val="none" w:sz="0" w:space="0" w:color="auto"/>
                <w:bottom w:val="none" w:sz="0" w:space="0" w:color="auto"/>
                <w:right w:val="none" w:sz="0" w:space="0" w:color="auto"/>
              </w:divBdr>
              <w:divsChild>
                <w:div w:id="829563162">
                  <w:marLeft w:val="0"/>
                  <w:marRight w:val="0"/>
                  <w:marTop w:val="0"/>
                  <w:marBottom w:val="0"/>
                  <w:divBdr>
                    <w:top w:val="single" w:sz="6" w:space="0" w:color="D8D8D8"/>
                    <w:left w:val="none" w:sz="0" w:space="0" w:color="auto"/>
                    <w:bottom w:val="none" w:sz="0" w:space="0" w:color="D8D8D8"/>
                    <w:right w:val="none" w:sz="0" w:space="0" w:color="auto"/>
                  </w:divBdr>
                  <w:divsChild>
                    <w:div w:id="1700815013">
                      <w:marLeft w:val="0"/>
                      <w:marRight w:val="0"/>
                      <w:marTop w:val="0"/>
                      <w:marBottom w:val="0"/>
                      <w:divBdr>
                        <w:top w:val="none" w:sz="0" w:space="0" w:color="auto"/>
                        <w:left w:val="none" w:sz="0" w:space="0" w:color="auto"/>
                        <w:bottom w:val="none" w:sz="0" w:space="0" w:color="auto"/>
                        <w:right w:val="none" w:sz="0" w:space="0" w:color="auto"/>
                      </w:divBdr>
                      <w:divsChild>
                        <w:div w:id="1272668393">
                          <w:marLeft w:val="0"/>
                          <w:marRight w:val="0"/>
                          <w:marTop w:val="0"/>
                          <w:marBottom w:val="0"/>
                          <w:divBdr>
                            <w:top w:val="none" w:sz="0" w:space="0" w:color="auto"/>
                            <w:left w:val="none" w:sz="0" w:space="0" w:color="auto"/>
                            <w:bottom w:val="none" w:sz="0" w:space="0" w:color="auto"/>
                            <w:right w:val="none" w:sz="0" w:space="0" w:color="auto"/>
                          </w:divBdr>
                          <w:divsChild>
                            <w:div w:id="420878326">
                              <w:marLeft w:val="0"/>
                              <w:marRight w:val="0"/>
                              <w:marTop w:val="0"/>
                              <w:marBottom w:val="0"/>
                              <w:divBdr>
                                <w:top w:val="none" w:sz="0" w:space="0" w:color="auto"/>
                                <w:left w:val="single" w:sz="6" w:space="7" w:color="auto"/>
                                <w:bottom w:val="none" w:sz="0" w:space="0" w:color="auto"/>
                                <w:right w:val="none" w:sz="0" w:space="0" w:color="auto"/>
                              </w:divBdr>
                              <w:divsChild>
                                <w:div w:id="1084304633">
                                  <w:marLeft w:val="0"/>
                                  <w:marRight w:val="0"/>
                                  <w:marTop w:val="0"/>
                                  <w:marBottom w:val="0"/>
                                  <w:divBdr>
                                    <w:top w:val="none" w:sz="0" w:space="0" w:color="auto"/>
                                    <w:left w:val="none" w:sz="0" w:space="0" w:color="auto"/>
                                    <w:bottom w:val="none" w:sz="0" w:space="0" w:color="auto"/>
                                    <w:right w:val="none" w:sz="0" w:space="0" w:color="auto"/>
                                  </w:divBdr>
                                  <w:divsChild>
                                    <w:div w:id="1204707116">
                                      <w:marLeft w:val="0"/>
                                      <w:marRight w:val="0"/>
                                      <w:marTop w:val="0"/>
                                      <w:marBottom w:val="0"/>
                                      <w:divBdr>
                                        <w:top w:val="none" w:sz="0" w:space="0" w:color="auto"/>
                                        <w:left w:val="none" w:sz="0" w:space="0" w:color="auto"/>
                                        <w:bottom w:val="none" w:sz="0" w:space="0" w:color="auto"/>
                                        <w:right w:val="none" w:sz="0" w:space="0" w:color="auto"/>
                                      </w:divBdr>
                                    </w:div>
                                  </w:divsChild>
                                </w:div>
                                <w:div w:id="1068262865">
                                  <w:marLeft w:val="737"/>
                                  <w:marRight w:val="0"/>
                                  <w:marTop w:val="0"/>
                                  <w:marBottom w:val="0"/>
                                  <w:divBdr>
                                    <w:top w:val="none" w:sz="0" w:space="0" w:color="auto"/>
                                    <w:left w:val="none" w:sz="0" w:space="0" w:color="auto"/>
                                    <w:bottom w:val="none" w:sz="0" w:space="0" w:color="auto"/>
                                    <w:right w:val="none" w:sz="0" w:space="0" w:color="auto"/>
                                  </w:divBdr>
                                  <w:divsChild>
                                    <w:div w:id="20978253">
                                      <w:marLeft w:val="0"/>
                                      <w:marRight w:val="0"/>
                                      <w:marTop w:val="0"/>
                                      <w:marBottom w:val="0"/>
                                      <w:divBdr>
                                        <w:top w:val="none" w:sz="0" w:space="0" w:color="auto"/>
                                        <w:left w:val="none" w:sz="0" w:space="0" w:color="auto"/>
                                        <w:bottom w:val="none" w:sz="0" w:space="0" w:color="auto"/>
                                        <w:right w:val="none" w:sz="0" w:space="0" w:color="auto"/>
                                      </w:divBdr>
                                      <w:divsChild>
                                        <w:div w:id="1729764557">
                                          <w:marLeft w:val="0"/>
                                          <w:marRight w:val="0"/>
                                          <w:marTop w:val="0"/>
                                          <w:marBottom w:val="0"/>
                                          <w:divBdr>
                                            <w:top w:val="none" w:sz="0" w:space="0" w:color="auto"/>
                                            <w:left w:val="none" w:sz="0" w:space="0" w:color="auto"/>
                                            <w:bottom w:val="none" w:sz="0" w:space="0" w:color="auto"/>
                                            <w:right w:val="none" w:sz="0" w:space="0" w:color="auto"/>
                                          </w:divBdr>
                                        </w:div>
                                        <w:div w:id="176428818">
                                          <w:marLeft w:val="0"/>
                                          <w:marRight w:val="0"/>
                                          <w:marTop w:val="0"/>
                                          <w:marBottom w:val="0"/>
                                          <w:divBdr>
                                            <w:top w:val="none" w:sz="0" w:space="0" w:color="auto"/>
                                            <w:left w:val="none" w:sz="0" w:space="0" w:color="auto"/>
                                            <w:bottom w:val="none" w:sz="0" w:space="0" w:color="auto"/>
                                            <w:right w:val="none" w:sz="0" w:space="0" w:color="auto"/>
                                          </w:divBdr>
                                          <w:divsChild>
                                            <w:div w:id="87315082">
                                              <w:marLeft w:val="0"/>
                                              <w:marRight w:val="0"/>
                                              <w:marTop w:val="0"/>
                                              <w:marBottom w:val="0"/>
                                              <w:divBdr>
                                                <w:top w:val="none" w:sz="0" w:space="0" w:color="auto"/>
                                                <w:left w:val="none" w:sz="0" w:space="0" w:color="auto"/>
                                                <w:bottom w:val="none" w:sz="0" w:space="0" w:color="auto"/>
                                                <w:right w:val="none" w:sz="0" w:space="0" w:color="auto"/>
                                              </w:divBdr>
                                            </w:div>
                                          </w:divsChild>
                                        </w:div>
                                        <w:div w:id="380835049">
                                          <w:marLeft w:val="-17"/>
                                          <w:marRight w:val="0"/>
                                          <w:marTop w:val="0"/>
                                          <w:marBottom w:val="0"/>
                                          <w:divBdr>
                                            <w:top w:val="none" w:sz="0" w:space="0" w:color="auto"/>
                                            <w:left w:val="none" w:sz="0" w:space="0" w:color="auto"/>
                                            <w:bottom w:val="none" w:sz="0" w:space="0" w:color="auto"/>
                                            <w:right w:val="none" w:sz="0" w:space="0" w:color="auto"/>
                                          </w:divBdr>
                                        </w:div>
                                        <w:div w:id="808016004">
                                          <w:marLeft w:val="0"/>
                                          <w:marRight w:val="0"/>
                                          <w:marTop w:val="0"/>
                                          <w:marBottom w:val="0"/>
                                          <w:divBdr>
                                            <w:top w:val="none" w:sz="0" w:space="0" w:color="auto"/>
                                            <w:left w:val="none" w:sz="0" w:space="0" w:color="auto"/>
                                            <w:bottom w:val="none" w:sz="0" w:space="0" w:color="auto"/>
                                            <w:right w:val="none" w:sz="0" w:space="0" w:color="auto"/>
                                          </w:divBdr>
                                        </w:div>
                                        <w:div w:id="1442383636">
                                          <w:marLeft w:val="84"/>
                                          <w:marRight w:val="0"/>
                                          <w:marTop w:val="0"/>
                                          <w:marBottom w:val="0"/>
                                          <w:divBdr>
                                            <w:top w:val="none" w:sz="0" w:space="0" w:color="auto"/>
                                            <w:left w:val="none" w:sz="0" w:space="0" w:color="auto"/>
                                            <w:bottom w:val="none" w:sz="0" w:space="0" w:color="auto"/>
                                            <w:right w:val="none" w:sz="0" w:space="0" w:color="auto"/>
                                          </w:divBdr>
                                        </w:div>
                                      </w:divsChild>
                                    </w:div>
                                    <w:div w:id="1297951692">
                                      <w:marLeft w:val="0"/>
                                      <w:marRight w:val="251"/>
                                      <w:marTop w:val="84"/>
                                      <w:marBottom w:val="0"/>
                                      <w:divBdr>
                                        <w:top w:val="none" w:sz="0" w:space="0" w:color="auto"/>
                                        <w:left w:val="none" w:sz="0" w:space="0" w:color="auto"/>
                                        <w:bottom w:val="none" w:sz="0" w:space="0" w:color="auto"/>
                                        <w:right w:val="none" w:sz="0" w:space="0" w:color="auto"/>
                                      </w:divBdr>
                                      <w:divsChild>
                                        <w:div w:id="2066834367">
                                          <w:marLeft w:val="0"/>
                                          <w:marRight w:val="0"/>
                                          <w:marTop w:val="0"/>
                                          <w:marBottom w:val="0"/>
                                          <w:divBdr>
                                            <w:top w:val="none" w:sz="0" w:space="0" w:color="auto"/>
                                            <w:left w:val="none" w:sz="0" w:space="0" w:color="auto"/>
                                            <w:bottom w:val="none" w:sz="0" w:space="0" w:color="auto"/>
                                            <w:right w:val="none" w:sz="0" w:space="0" w:color="auto"/>
                                          </w:divBdr>
                                          <w:divsChild>
                                            <w:div w:id="1690133527">
                                              <w:marLeft w:val="0"/>
                                              <w:marRight w:val="0"/>
                                              <w:marTop w:val="0"/>
                                              <w:marBottom w:val="0"/>
                                              <w:divBdr>
                                                <w:top w:val="none" w:sz="0" w:space="0" w:color="auto"/>
                                                <w:left w:val="none" w:sz="0" w:space="0" w:color="auto"/>
                                                <w:bottom w:val="none" w:sz="0" w:space="0" w:color="auto"/>
                                                <w:right w:val="none" w:sz="0" w:space="0" w:color="auto"/>
                                              </w:divBdr>
                                              <w:divsChild>
                                                <w:div w:id="375159311">
                                                  <w:marLeft w:val="0"/>
                                                  <w:marRight w:val="0"/>
                                                  <w:marTop w:val="0"/>
                                                  <w:marBottom w:val="0"/>
                                                  <w:divBdr>
                                                    <w:top w:val="none" w:sz="0" w:space="0" w:color="auto"/>
                                                    <w:left w:val="none" w:sz="0" w:space="0" w:color="auto"/>
                                                    <w:bottom w:val="none" w:sz="0" w:space="0" w:color="auto"/>
                                                    <w:right w:val="none" w:sz="0" w:space="0" w:color="auto"/>
                                                  </w:divBdr>
                                                </w:div>
                                                <w:div w:id="107855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8475386">
      <w:bodyDiv w:val="1"/>
      <w:marLeft w:val="0"/>
      <w:marRight w:val="0"/>
      <w:marTop w:val="0"/>
      <w:marBottom w:val="0"/>
      <w:divBdr>
        <w:top w:val="none" w:sz="0" w:space="0" w:color="auto"/>
        <w:left w:val="none" w:sz="0" w:space="0" w:color="auto"/>
        <w:bottom w:val="none" w:sz="0" w:space="0" w:color="auto"/>
        <w:right w:val="none" w:sz="0" w:space="0" w:color="auto"/>
      </w:divBdr>
      <w:divsChild>
        <w:div w:id="1142385378">
          <w:marLeft w:val="0"/>
          <w:marRight w:val="0"/>
          <w:marTop w:val="0"/>
          <w:marBottom w:val="0"/>
          <w:divBdr>
            <w:top w:val="none" w:sz="0" w:space="0" w:color="auto"/>
            <w:left w:val="none" w:sz="0" w:space="0" w:color="auto"/>
            <w:bottom w:val="none" w:sz="0" w:space="0" w:color="auto"/>
            <w:right w:val="none" w:sz="0" w:space="0" w:color="auto"/>
          </w:divBdr>
        </w:div>
        <w:div w:id="2093619546">
          <w:marLeft w:val="0"/>
          <w:marRight w:val="0"/>
          <w:marTop w:val="0"/>
          <w:marBottom w:val="0"/>
          <w:divBdr>
            <w:top w:val="none" w:sz="0" w:space="0" w:color="auto"/>
            <w:left w:val="none" w:sz="0" w:space="0" w:color="auto"/>
            <w:bottom w:val="none" w:sz="0" w:space="0" w:color="auto"/>
            <w:right w:val="none" w:sz="0" w:space="0" w:color="auto"/>
          </w:divBdr>
        </w:div>
        <w:div w:id="284120215">
          <w:marLeft w:val="0"/>
          <w:marRight w:val="0"/>
          <w:marTop w:val="0"/>
          <w:marBottom w:val="0"/>
          <w:divBdr>
            <w:top w:val="none" w:sz="0" w:space="0" w:color="auto"/>
            <w:left w:val="none" w:sz="0" w:space="0" w:color="auto"/>
            <w:bottom w:val="none" w:sz="0" w:space="0" w:color="auto"/>
            <w:right w:val="none" w:sz="0" w:space="0" w:color="auto"/>
          </w:divBdr>
        </w:div>
      </w:divsChild>
    </w:div>
    <w:div w:id="2115440458">
      <w:bodyDiv w:val="1"/>
      <w:marLeft w:val="0"/>
      <w:marRight w:val="0"/>
      <w:marTop w:val="0"/>
      <w:marBottom w:val="0"/>
      <w:divBdr>
        <w:top w:val="none" w:sz="0" w:space="0" w:color="auto"/>
        <w:left w:val="none" w:sz="0" w:space="0" w:color="auto"/>
        <w:bottom w:val="none" w:sz="0" w:space="0" w:color="auto"/>
        <w:right w:val="none" w:sz="0" w:space="0" w:color="auto"/>
      </w:divBdr>
      <w:divsChild>
        <w:div w:id="2069257485">
          <w:marLeft w:val="0"/>
          <w:marRight w:val="0"/>
          <w:marTop w:val="0"/>
          <w:marBottom w:val="0"/>
          <w:divBdr>
            <w:top w:val="none" w:sz="0" w:space="0" w:color="auto"/>
            <w:left w:val="none" w:sz="0" w:space="0" w:color="auto"/>
            <w:bottom w:val="none" w:sz="0" w:space="0" w:color="auto"/>
            <w:right w:val="none" w:sz="0" w:space="0" w:color="auto"/>
          </w:divBdr>
        </w:div>
        <w:div w:id="171263027">
          <w:marLeft w:val="0"/>
          <w:marRight w:val="0"/>
          <w:marTop w:val="0"/>
          <w:marBottom w:val="0"/>
          <w:divBdr>
            <w:top w:val="none" w:sz="0" w:space="0" w:color="auto"/>
            <w:left w:val="none" w:sz="0" w:space="0" w:color="auto"/>
            <w:bottom w:val="none" w:sz="0" w:space="0" w:color="auto"/>
            <w:right w:val="none" w:sz="0" w:space="0" w:color="auto"/>
          </w:divBdr>
          <w:divsChild>
            <w:div w:id="1696081893">
              <w:marLeft w:val="0"/>
              <w:marRight w:val="0"/>
              <w:marTop w:val="0"/>
              <w:marBottom w:val="0"/>
              <w:divBdr>
                <w:top w:val="none" w:sz="0" w:space="0" w:color="auto"/>
                <w:left w:val="none" w:sz="0" w:space="0" w:color="auto"/>
                <w:bottom w:val="none" w:sz="0" w:space="0" w:color="auto"/>
                <w:right w:val="none" w:sz="0" w:space="0" w:color="auto"/>
              </w:divBdr>
              <w:divsChild>
                <w:div w:id="760218600">
                  <w:marLeft w:val="0"/>
                  <w:marRight w:val="0"/>
                  <w:marTop w:val="0"/>
                  <w:marBottom w:val="0"/>
                  <w:divBdr>
                    <w:top w:val="none" w:sz="0" w:space="0" w:color="auto"/>
                    <w:left w:val="none" w:sz="0" w:space="0" w:color="auto"/>
                    <w:bottom w:val="none" w:sz="0" w:space="0" w:color="auto"/>
                    <w:right w:val="none" w:sz="0" w:space="0" w:color="auto"/>
                  </w:divBdr>
                  <w:divsChild>
                    <w:div w:id="1877082514">
                      <w:marLeft w:val="0"/>
                      <w:marRight w:val="0"/>
                      <w:marTop w:val="0"/>
                      <w:marBottom w:val="0"/>
                      <w:divBdr>
                        <w:top w:val="none" w:sz="0" w:space="0" w:color="auto"/>
                        <w:left w:val="none" w:sz="0" w:space="0" w:color="auto"/>
                        <w:bottom w:val="none" w:sz="0" w:space="0" w:color="auto"/>
                        <w:right w:val="none" w:sz="0" w:space="0" w:color="auto"/>
                      </w:divBdr>
                      <w:divsChild>
                        <w:div w:id="1456098609">
                          <w:marLeft w:val="0"/>
                          <w:marRight w:val="0"/>
                          <w:marTop w:val="0"/>
                          <w:marBottom w:val="0"/>
                          <w:divBdr>
                            <w:top w:val="none" w:sz="0" w:space="0" w:color="auto"/>
                            <w:left w:val="none" w:sz="0" w:space="0" w:color="auto"/>
                            <w:bottom w:val="none" w:sz="0" w:space="0" w:color="auto"/>
                            <w:right w:val="none" w:sz="0" w:space="0" w:color="auto"/>
                          </w:divBdr>
                        </w:div>
                      </w:divsChild>
                    </w:div>
                    <w:div w:id="23941532">
                      <w:marLeft w:val="0"/>
                      <w:marRight w:val="0"/>
                      <w:marTop w:val="0"/>
                      <w:marBottom w:val="0"/>
                      <w:divBdr>
                        <w:top w:val="none" w:sz="0" w:space="0" w:color="auto"/>
                        <w:left w:val="none" w:sz="0" w:space="0" w:color="auto"/>
                        <w:bottom w:val="none" w:sz="0" w:space="0" w:color="auto"/>
                        <w:right w:val="none" w:sz="0" w:space="0" w:color="auto"/>
                      </w:divBdr>
                      <w:divsChild>
                        <w:div w:id="1000694707">
                          <w:marLeft w:val="0"/>
                          <w:marRight w:val="0"/>
                          <w:marTop w:val="0"/>
                          <w:marBottom w:val="0"/>
                          <w:divBdr>
                            <w:top w:val="none" w:sz="0" w:space="0" w:color="auto"/>
                            <w:left w:val="none" w:sz="0" w:space="0" w:color="auto"/>
                            <w:bottom w:val="none" w:sz="0" w:space="0" w:color="auto"/>
                            <w:right w:val="none" w:sz="0" w:space="0" w:color="auto"/>
                          </w:divBdr>
                        </w:div>
                      </w:divsChild>
                    </w:div>
                    <w:div w:id="480582545">
                      <w:marLeft w:val="0"/>
                      <w:marRight w:val="0"/>
                      <w:marTop w:val="0"/>
                      <w:marBottom w:val="0"/>
                      <w:divBdr>
                        <w:top w:val="none" w:sz="0" w:space="0" w:color="auto"/>
                        <w:left w:val="none" w:sz="0" w:space="0" w:color="auto"/>
                        <w:bottom w:val="none" w:sz="0" w:space="0" w:color="auto"/>
                        <w:right w:val="none" w:sz="0" w:space="0" w:color="auto"/>
                      </w:divBdr>
                      <w:divsChild>
                        <w:div w:id="2086144432">
                          <w:marLeft w:val="0"/>
                          <w:marRight w:val="0"/>
                          <w:marTop w:val="0"/>
                          <w:marBottom w:val="0"/>
                          <w:divBdr>
                            <w:top w:val="none" w:sz="0" w:space="0" w:color="auto"/>
                            <w:left w:val="none" w:sz="0" w:space="0" w:color="auto"/>
                            <w:bottom w:val="none" w:sz="0" w:space="0" w:color="auto"/>
                            <w:right w:val="none" w:sz="0" w:space="0" w:color="auto"/>
                          </w:divBdr>
                        </w:div>
                      </w:divsChild>
                    </w:div>
                    <w:div w:id="437868157">
                      <w:marLeft w:val="0"/>
                      <w:marRight w:val="0"/>
                      <w:marTop w:val="0"/>
                      <w:marBottom w:val="0"/>
                      <w:divBdr>
                        <w:top w:val="none" w:sz="0" w:space="0" w:color="auto"/>
                        <w:left w:val="none" w:sz="0" w:space="0" w:color="auto"/>
                        <w:bottom w:val="none" w:sz="0" w:space="0" w:color="auto"/>
                        <w:right w:val="none" w:sz="0" w:space="0" w:color="auto"/>
                      </w:divBdr>
                    </w:div>
                    <w:div w:id="234046655">
                      <w:marLeft w:val="0"/>
                      <w:marRight w:val="0"/>
                      <w:marTop w:val="0"/>
                      <w:marBottom w:val="0"/>
                      <w:divBdr>
                        <w:top w:val="none" w:sz="0" w:space="0" w:color="auto"/>
                        <w:left w:val="none" w:sz="0" w:space="0" w:color="auto"/>
                        <w:bottom w:val="none" w:sz="0" w:space="0" w:color="auto"/>
                        <w:right w:val="none" w:sz="0" w:space="0" w:color="auto"/>
                      </w:divBdr>
                    </w:div>
                    <w:div w:id="1474635958">
                      <w:marLeft w:val="0"/>
                      <w:marRight w:val="0"/>
                      <w:marTop w:val="0"/>
                      <w:marBottom w:val="0"/>
                      <w:divBdr>
                        <w:top w:val="none" w:sz="0" w:space="0" w:color="auto"/>
                        <w:left w:val="none" w:sz="0" w:space="0" w:color="auto"/>
                        <w:bottom w:val="none" w:sz="0" w:space="0" w:color="auto"/>
                        <w:right w:val="none" w:sz="0" w:space="0" w:color="auto"/>
                      </w:divBdr>
                      <w:divsChild>
                        <w:div w:id="1568568183">
                          <w:marLeft w:val="0"/>
                          <w:marRight w:val="0"/>
                          <w:marTop w:val="0"/>
                          <w:marBottom w:val="0"/>
                          <w:divBdr>
                            <w:top w:val="none" w:sz="0" w:space="0" w:color="auto"/>
                            <w:left w:val="none" w:sz="0" w:space="0" w:color="auto"/>
                            <w:bottom w:val="none" w:sz="0" w:space="0" w:color="auto"/>
                            <w:right w:val="none" w:sz="0" w:space="0" w:color="auto"/>
                          </w:divBdr>
                        </w:div>
                        <w:div w:id="1363169482">
                          <w:marLeft w:val="0"/>
                          <w:marRight w:val="0"/>
                          <w:marTop w:val="0"/>
                          <w:marBottom w:val="0"/>
                          <w:divBdr>
                            <w:top w:val="none" w:sz="0" w:space="0" w:color="auto"/>
                            <w:left w:val="none" w:sz="0" w:space="0" w:color="auto"/>
                            <w:bottom w:val="none" w:sz="0" w:space="0" w:color="auto"/>
                            <w:right w:val="none" w:sz="0" w:space="0" w:color="auto"/>
                          </w:divBdr>
                        </w:div>
                        <w:div w:id="41172382">
                          <w:marLeft w:val="0"/>
                          <w:marRight w:val="0"/>
                          <w:marTop w:val="0"/>
                          <w:marBottom w:val="0"/>
                          <w:divBdr>
                            <w:top w:val="none" w:sz="0" w:space="0" w:color="auto"/>
                            <w:left w:val="none" w:sz="0" w:space="0" w:color="auto"/>
                            <w:bottom w:val="none" w:sz="0" w:space="0" w:color="auto"/>
                            <w:right w:val="none" w:sz="0" w:space="0" w:color="auto"/>
                          </w:divBdr>
                        </w:div>
                        <w:div w:id="1859807985">
                          <w:marLeft w:val="0"/>
                          <w:marRight w:val="0"/>
                          <w:marTop w:val="0"/>
                          <w:marBottom w:val="0"/>
                          <w:divBdr>
                            <w:top w:val="none" w:sz="0" w:space="0" w:color="auto"/>
                            <w:left w:val="none" w:sz="0" w:space="0" w:color="auto"/>
                            <w:bottom w:val="none" w:sz="0" w:space="0" w:color="auto"/>
                            <w:right w:val="none" w:sz="0" w:space="0" w:color="auto"/>
                          </w:divBdr>
                        </w:div>
                      </w:divsChild>
                    </w:div>
                    <w:div w:id="1679768354">
                      <w:marLeft w:val="0"/>
                      <w:marRight w:val="0"/>
                      <w:marTop w:val="0"/>
                      <w:marBottom w:val="0"/>
                      <w:divBdr>
                        <w:top w:val="none" w:sz="0" w:space="0" w:color="auto"/>
                        <w:left w:val="none" w:sz="0" w:space="0" w:color="auto"/>
                        <w:bottom w:val="none" w:sz="0" w:space="0" w:color="auto"/>
                        <w:right w:val="none" w:sz="0" w:space="0" w:color="auto"/>
                      </w:divBdr>
                    </w:div>
                    <w:div w:id="562526194">
                      <w:marLeft w:val="0"/>
                      <w:marRight w:val="0"/>
                      <w:marTop w:val="0"/>
                      <w:marBottom w:val="0"/>
                      <w:divBdr>
                        <w:top w:val="none" w:sz="0" w:space="0" w:color="auto"/>
                        <w:left w:val="none" w:sz="0" w:space="0" w:color="auto"/>
                        <w:bottom w:val="none" w:sz="0" w:space="0" w:color="auto"/>
                        <w:right w:val="none" w:sz="0" w:space="0" w:color="auto"/>
                      </w:divBdr>
                    </w:div>
                    <w:div w:id="726996300">
                      <w:marLeft w:val="0"/>
                      <w:marRight w:val="0"/>
                      <w:marTop w:val="0"/>
                      <w:marBottom w:val="0"/>
                      <w:divBdr>
                        <w:top w:val="none" w:sz="0" w:space="0" w:color="auto"/>
                        <w:left w:val="none" w:sz="0" w:space="0" w:color="auto"/>
                        <w:bottom w:val="none" w:sz="0" w:space="0" w:color="auto"/>
                        <w:right w:val="none" w:sz="0" w:space="0" w:color="auto"/>
                      </w:divBdr>
                    </w:div>
                    <w:div w:id="593560543">
                      <w:marLeft w:val="0"/>
                      <w:marRight w:val="0"/>
                      <w:marTop w:val="0"/>
                      <w:marBottom w:val="0"/>
                      <w:divBdr>
                        <w:top w:val="none" w:sz="0" w:space="0" w:color="auto"/>
                        <w:left w:val="none" w:sz="0" w:space="0" w:color="auto"/>
                        <w:bottom w:val="none" w:sz="0" w:space="0" w:color="auto"/>
                        <w:right w:val="none" w:sz="0" w:space="0" w:color="auto"/>
                      </w:divBdr>
                    </w:div>
                    <w:div w:id="336006726">
                      <w:marLeft w:val="0"/>
                      <w:marRight w:val="0"/>
                      <w:marTop w:val="0"/>
                      <w:marBottom w:val="0"/>
                      <w:divBdr>
                        <w:top w:val="none" w:sz="0" w:space="0" w:color="auto"/>
                        <w:left w:val="none" w:sz="0" w:space="0" w:color="auto"/>
                        <w:bottom w:val="none" w:sz="0" w:space="0" w:color="auto"/>
                        <w:right w:val="none" w:sz="0" w:space="0" w:color="auto"/>
                      </w:divBdr>
                    </w:div>
                    <w:div w:id="235866824">
                      <w:marLeft w:val="0"/>
                      <w:marRight w:val="0"/>
                      <w:marTop w:val="0"/>
                      <w:marBottom w:val="0"/>
                      <w:divBdr>
                        <w:top w:val="none" w:sz="0" w:space="0" w:color="auto"/>
                        <w:left w:val="none" w:sz="0" w:space="0" w:color="auto"/>
                        <w:bottom w:val="none" w:sz="0" w:space="0" w:color="auto"/>
                        <w:right w:val="none" w:sz="0" w:space="0" w:color="auto"/>
                      </w:divBdr>
                    </w:div>
                    <w:div w:id="782966413">
                      <w:marLeft w:val="0"/>
                      <w:marRight w:val="0"/>
                      <w:marTop w:val="0"/>
                      <w:marBottom w:val="0"/>
                      <w:divBdr>
                        <w:top w:val="none" w:sz="0" w:space="0" w:color="auto"/>
                        <w:left w:val="none" w:sz="0" w:space="0" w:color="auto"/>
                        <w:bottom w:val="none" w:sz="0" w:space="0" w:color="auto"/>
                        <w:right w:val="none" w:sz="0" w:space="0" w:color="auto"/>
                      </w:divBdr>
                    </w:div>
                    <w:div w:id="697123767">
                      <w:marLeft w:val="0"/>
                      <w:marRight w:val="0"/>
                      <w:marTop w:val="0"/>
                      <w:marBottom w:val="0"/>
                      <w:divBdr>
                        <w:top w:val="none" w:sz="0" w:space="0" w:color="auto"/>
                        <w:left w:val="none" w:sz="0" w:space="0" w:color="auto"/>
                        <w:bottom w:val="none" w:sz="0" w:space="0" w:color="auto"/>
                        <w:right w:val="none" w:sz="0" w:space="0" w:color="auto"/>
                      </w:divBdr>
                    </w:div>
                    <w:div w:id="1366521763">
                      <w:marLeft w:val="0"/>
                      <w:marRight w:val="0"/>
                      <w:marTop w:val="0"/>
                      <w:marBottom w:val="0"/>
                      <w:divBdr>
                        <w:top w:val="none" w:sz="0" w:space="0" w:color="auto"/>
                        <w:left w:val="none" w:sz="0" w:space="0" w:color="auto"/>
                        <w:bottom w:val="none" w:sz="0" w:space="0" w:color="auto"/>
                        <w:right w:val="none" w:sz="0" w:space="0" w:color="auto"/>
                      </w:divBdr>
                    </w:div>
                    <w:div w:id="1460101918">
                      <w:marLeft w:val="0"/>
                      <w:marRight w:val="0"/>
                      <w:marTop w:val="0"/>
                      <w:marBottom w:val="0"/>
                      <w:divBdr>
                        <w:top w:val="none" w:sz="0" w:space="0" w:color="auto"/>
                        <w:left w:val="none" w:sz="0" w:space="0" w:color="auto"/>
                        <w:bottom w:val="none" w:sz="0" w:space="0" w:color="auto"/>
                        <w:right w:val="none" w:sz="0" w:space="0" w:color="auto"/>
                      </w:divBdr>
                    </w:div>
                    <w:div w:id="261764755">
                      <w:marLeft w:val="0"/>
                      <w:marRight w:val="0"/>
                      <w:marTop w:val="0"/>
                      <w:marBottom w:val="0"/>
                      <w:divBdr>
                        <w:top w:val="none" w:sz="0" w:space="0" w:color="auto"/>
                        <w:left w:val="none" w:sz="0" w:space="0" w:color="auto"/>
                        <w:bottom w:val="none" w:sz="0" w:space="0" w:color="auto"/>
                        <w:right w:val="none" w:sz="0" w:space="0" w:color="auto"/>
                      </w:divBdr>
                    </w:div>
                    <w:div w:id="1073427145">
                      <w:marLeft w:val="0"/>
                      <w:marRight w:val="0"/>
                      <w:marTop w:val="0"/>
                      <w:marBottom w:val="0"/>
                      <w:divBdr>
                        <w:top w:val="none" w:sz="0" w:space="0" w:color="auto"/>
                        <w:left w:val="none" w:sz="0" w:space="0" w:color="auto"/>
                        <w:bottom w:val="none" w:sz="0" w:space="0" w:color="auto"/>
                        <w:right w:val="none" w:sz="0" w:space="0" w:color="auto"/>
                      </w:divBdr>
                      <w:divsChild>
                        <w:div w:id="1261792092">
                          <w:marLeft w:val="0"/>
                          <w:marRight w:val="0"/>
                          <w:marTop w:val="0"/>
                          <w:marBottom w:val="0"/>
                          <w:divBdr>
                            <w:top w:val="none" w:sz="0" w:space="0" w:color="auto"/>
                            <w:left w:val="none" w:sz="0" w:space="0" w:color="auto"/>
                            <w:bottom w:val="none" w:sz="0" w:space="0" w:color="auto"/>
                            <w:right w:val="none" w:sz="0" w:space="0" w:color="auto"/>
                          </w:divBdr>
                        </w:div>
                        <w:div w:id="1376856170">
                          <w:marLeft w:val="0"/>
                          <w:marRight w:val="0"/>
                          <w:marTop w:val="0"/>
                          <w:marBottom w:val="0"/>
                          <w:divBdr>
                            <w:top w:val="none" w:sz="0" w:space="0" w:color="auto"/>
                            <w:left w:val="none" w:sz="0" w:space="0" w:color="auto"/>
                            <w:bottom w:val="none" w:sz="0" w:space="0" w:color="auto"/>
                            <w:right w:val="none" w:sz="0" w:space="0" w:color="auto"/>
                          </w:divBdr>
                        </w:div>
                        <w:div w:id="1878424145">
                          <w:marLeft w:val="0"/>
                          <w:marRight w:val="0"/>
                          <w:marTop w:val="0"/>
                          <w:marBottom w:val="0"/>
                          <w:divBdr>
                            <w:top w:val="none" w:sz="0" w:space="0" w:color="auto"/>
                            <w:left w:val="none" w:sz="0" w:space="0" w:color="auto"/>
                            <w:bottom w:val="none" w:sz="0" w:space="0" w:color="auto"/>
                            <w:right w:val="none" w:sz="0" w:space="0" w:color="auto"/>
                          </w:divBdr>
                        </w:div>
                        <w:div w:id="698580432">
                          <w:marLeft w:val="0"/>
                          <w:marRight w:val="0"/>
                          <w:marTop w:val="0"/>
                          <w:marBottom w:val="0"/>
                          <w:divBdr>
                            <w:top w:val="none" w:sz="0" w:space="0" w:color="auto"/>
                            <w:left w:val="none" w:sz="0" w:space="0" w:color="auto"/>
                            <w:bottom w:val="none" w:sz="0" w:space="0" w:color="auto"/>
                            <w:right w:val="none" w:sz="0" w:space="0" w:color="auto"/>
                          </w:divBdr>
                        </w:div>
                        <w:div w:id="1109543109">
                          <w:marLeft w:val="0"/>
                          <w:marRight w:val="0"/>
                          <w:marTop w:val="0"/>
                          <w:marBottom w:val="0"/>
                          <w:divBdr>
                            <w:top w:val="none" w:sz="0" w:space="0" w:color="auto"/>
                            <w:left w:val="none" w:sz="0" w:space="0" w:color="auto"/>
                            <w:bottom w:val="none" w:sz="0" w:space="0" w:color="auto"/>
                            <w:right w:val="none" w:sz="0" w:space="0" w:color="auto"/>
                          </w:divBdr>
                        </w:div>
                        <w:div w:id="1419592410">
                          <w:marLeft w:val="0"/>
                          <w:marRight w:val="0"/>
                          <w:marTop w:val="0"/>
                          <w:marBottom w:val="0"/>
                          <w:divBdr>
                            <w:top w:val="none" w:sz="0" w:space="0" w:color="auto"/>
                            <w:left w:val="none" w:sz="0" w:space="0" w:color="auto"/>
                            <w:bottom w:val="none" w:sz="0" w:space="0" w:color="auto"/>
                            <w:right w:val="none" w:sz="0" w:space="0" w:color="auto"/>
                          </w:divBdr>
                        </w:div>
                        <w:div w:id="1342975481">
                          <w:marLeft w:val="0"/>
                          <w:marRight w:val="0"/>
                          <w:marTop w:val="0"/>
                          <w:marBottom w:val="0"/>
                          <w:divBdr>
                            <w:top w:val="none" w:sz="0" w:space="0" w:color="auto"/>
                            <w:left w:val="none" w:sz="0" w:space="0" w:color="auto"/>
                            <w:bottom w:val="none" w:sz="0" w:space="0" w:color="auto"/>
                            <w:right w:val="none" w:sz="0" w:space="0" w:color="auto"/>
                          </w:divBdr>
                        </w:div>
                      </w:divsChild>
                    </w:div>
                    <w:div w:id="1694958830">
                      <w:marLeft w:val="0"/>
                      <w:marRight w:val="0"/>
                      <w:marTop w:val="0"/>
                      <w:marBottom w:val="0"/>
                      <w:divBdr>
                        <w:top w:val="none" w:sz="0" w:space="0" w:color="auto"/>
                        <w:left w:val="none" w:sz="0" w:space="0" w:color="auto"/>
                        <w:bottom w:val="none" w:sz="0" w:space="0" w:color="auto"/>
                        <w:right w:val="none" w:sz="0" w:space="0" w:color="auto"/>
                      </w:divBdr>
                      <w:divsChild>
                        <w:div w:id="1250502204">
                          <w:marLeft w:val="0"/>
                          <w:marRight w:val="0"/>
                          <w:marTop w:val="0"/>
                          <w:marBottom w:val="0"/>
                          <w:divBdr>
                            <w:top w:val="none" w:sz="0" w:space="0" w:color="auto"/>
                            <w:left w:val="none" w:sz="0" w:space="0" w:color="auto"/>
                            <w:bottom w:val="none" w:sz="0" w:space="0" w:color="auto"/>
                            <w:right w:val="none" w:sz="0" w:space="0" w:color="auto"/>
                          </w:divBdr>
                          <w:divsChild>
                            <w:div w:id="468328612">
                              <w:marLeft w:val="0"/>
                              <w:marRight w:val="0"/>
                              <w:marTop w:val="0"/>
                              <w:marBottom w:val="0"/>
                              <w:divBdr>
                                <w:top w:val="none" w:sz="0" w:space="0" w:color="auto"/>
                                <w:left w:val="none" w:sz="0" w:space="0" w:color="auto"/>
                                <w:bottom w:val="none" w:sz="0" w:space="0" w:color="auto"/>
                                <w:right w:val="none" w:sz="0" w:space="0" w:color="auto"/>
                              </w:divBdr>
                              <w:divsChild>
                                <w:div w:id="1747611061">
                                  <w:marLeft w:val="0"/>
                                  <w:marRight w:val="0"/>
                                  <w:marTop w:val="0"/>
                                  <w:marBottom w:val="0"/>
                                  <w:divBdr>
                                    <w:top w:val="none" w:sz="0" w:space="0" w:color="auto"/>
                                    <w:left w:val="none" w:sz="0" w:space="0" w:color="auto"/>
                                    <w:bottom w:val="none" w:sz="0" w:space="0" w:color="auto"/>
                                    <w:right w:val="none" w:sz="0" w:space="0" w:color="auto"/>
                                  </w:divBdr>
                                </w:div>
                                <w:div w:id="1915893421">
                                  <w:marLeft w:val="0"/>
                                  <w:marRight w:val="0"/>
                                  <w:marTop w:val="0"/>
                                  <w:marBottom w:val="0"/>
                                  <w:divBdr>
                                    <w:top w:val="none" w:sz="0" w:space="0" w:color="auto"/>
                                    <w:left w:val="none" w:sz="0" w:space="0" w:color="auto"/>
                                    <w:bottom w:val="none" w:sz="0" w:space="0" w:color="auto"/>
                                    <w:right w:val="none" w:sz="0" w:space="0" w:color="auto"/>
                                  </w:divBdr>
                                </w:div>
                                <w:div w:id="956718617">
                                  <w:marLeft w:val="0"/>
                                  <w:marRight w:val="0"/>
                                  <w:marTop w:val="0"/>
                                  <w:marBottom w:val="0"/>
                                  <w:divBdr>
                                    <w:top w:val="none" w:sz="0" w:space="0" w:color="auto"/>
                                    <w:left w:val="none" w:sz="0" w:space="0" w:color="auto"/>
                                    <w:bottom w:val="none" w:sz="0" w:space="0" w:color="auto"/>
                                    <w:right w:val="none" w:sz="0" w:space="0" w:color="auto"/>
                                  </w:divBdr>
                                  <w:divsChild>
                                    <w:div w:id="429662262">
                                      <w:marLeft w:val="0"/>
                                      <w:marRight w:val="0"/>
                                      <w:marTop w:val="0"/>
                                      <w:marBottom w:val="0"/>
                                      <w:divBdr>
                                        <w:top w:val="none" w:sz="0" w:space="0" w:color="auto"/>
                                        <w:left w:val="none" w:sz="0" w:space="0" w:color="auto"/>
                                        <w:bottom w:val="none" w:sz="0" w:space="0" w:color="auto"/>
                                        <w:right w:val="none" w:sz="0" w:space="0" w:color="auto"/>
                                      </w:divBdr>
                                    </w:div>
                                    <w:div w:id="1320841468">
                                      <w:marLeft w:val="0"/>
                                      <w:marRight w:val="0"/>
                                      <w:marTop w:val="0"/>
                                      <w:marBottom w:val="0"/>
                                      <w:divBdr>
                                        <w:top w:val="none" w:sz="0" w:space="0" w:color="auto"/>
                                        <w:left w:val="none" w:sz="0" w:space="0" w:color="auto"/>
                                        <w:bottom w:val="none" w:sz="0" w:space="0" w:color="auto"/>
                                        <w:right w:val="none" w:sz="0" w:space="0" w:color="auto"/>
                                      </w:divBdr>
                                    </w:div>
                                    <w:div w:id="525556780">
                                      <w:marLeft w:val="0"/>
                                      <w:marRight w:val="0"/>
                                      <w:marTop w:val="0"/>
                                      <w:marBottom w:val="0"/>
                                      <w:divBdr>
                                        <w:top w:val="none" w:sz="0" w:space="0" w:color="auto"/>
                                        <w:left w:val="none" w:sz="0" w:space="0" w:color="auto"/>
                                        <w:bottom w:val="none" w:sz="0" w:space="0" w:color="auto"/>
                                        <w:right w:val="none" w:sz="0" w:space="0" w:color="auto"/>
                                      </w:divBdr>
                                    </w:div>
                                    <w:div w:id="374430956">
                                      <w:marLeft w:val="0"/>
                                      <w:marRight w:val="0"/>
                                      <w:marTop w:val="0"/>
                                      <w:marBottom w:val="0"/>
                                      <w:divBdr>
                                        <w:top w:val="none" w:sz="0" w:space="0" w:color="auto"/>
                                        <w:left w:val="none" w:sz="0" w:space="0" w:color="auto"/>
                                        <w:bottom w:val="none" w:sz="0" w:space="0" w:color="auto"/>
                                        <w:right w:val="none" w:sz="0" w:space="0" w:color="auto"/>
                                      </w:divBdr>
                                    </w:div>
                                    <w:div w:id="1819371692">
                                      <w:marLeft w:val="0"/>
                                      <w:marRight w:val="0"/>
                                      <w:marTop w:val="0"/>
                                      <w:marBottom w:val="0"/>
                                      <w:divBdr>
                                        <w:top w:val="none" w:sz="0" w:space="0" w:color="auto"/>
                                        <w:left w:val="none" w:sz="0" w:space="0" w:color="auto"/>
                                        <w:bottom w:val="none" w:sz="0" w:space="0" w:color="auto"/>
                                        <w:right w:val="none" w:sz="0" w:space="0" w:color="auto"/>
                                      </w:divBdr>
                                    </w:div>
                                    <w:div w:id="278413068">
                                      <w:marLeft w:val="0"/>
                                      <w:marRight w:val="0"/>
                                      <w:marTop w:val="0"/>
                                      <w:marBottom w:val="0"/>
                                      <w:divBdr>
                                        <w:top w:val="none" w:sz="0" w:space="0" w:color="auto"/>
                                        <w:left w:val="none" w:sz="0" w:space="0" w:color="auto"/>
                                        <w:bottom w:val="none" w:sz="0" w:space="0" w:color="auto"/>
                                        <w:right w:val="none" w:sz="0" w:space="0" w:color="auto"/>
                                      </w:divBdr>
                                      <w:divsChild>
                                        <w:div w:id="1006789301">
                                          <w:marLeft w:val="0"/>
                                          <w:marRight w:val="0"/>
                                          <w:marTop w:val="0"/>
                                          <w:marBottom w:val="0"/>
                                          <w:divBdr>
                                            <w:top w:val="none" w:sz="0" w:space="0" w:color="auto"/>
                                            <w:left w:val="none" w:sz="0" w:space="0" w:color="auto"/>
                                            <w:bottom w:val="none" w:sz="0" w:space="0" w:color="auto"/>
                                            <w:right w:val="none" w:sz="0" w:space="0" w:color="auto"/>
                                          </w:divBdr>
                                        </w:div>
                                        <w:div w:id="922226777">
                                          <w:marLeft w:val="0"/>
                                          <w:marRight w:val="0"/>
                                          <w:marTop w:val="0"/>
                                          <w:marBottom w:val="0"/>
                                          <w:divBdr>
                                            <w:top w:val="none" w:sz="0" w:space="0" w:color="auto"/>
                                            <w:left w:val="none" w:sz="0" w:space="0" w:color="auto"/>
                                            <w:bottom w:val="none" w:sz="0" w:space="0" w:color="auto"/>
                                            <w:right w:val="none" w:sz="0" w:space="0" w:color="auto"/>
                                          </w:divBdr>
                                          <w:divsChild>
                                            <w:div w:id="1596211967">
                                              <w:marLeft w:val="0"/>
                                              <w:marRight w:val="0"/>
                                              <w:marTop w:val="0"/>
                                              <w:marBottom w:val="0"/>
                                              <w:divBdr>
                                                <w:top w:val="none" w:sz="0" w:space="0" w:color="auto"/>
                                                <w:left w:val="none" w:sz="0" w:space="0" w:color="auto"/>
                                                <w:bottom w:val="none" w:sz="0" w:space="0" w:color="auto"/>
                                                <w:right w:val="none" w:sz="0" w:space="0" w:color="auto"/>
                                              </w:divBdr>
                                            </w:div>
                                            <w:div w:id="1595282411">
                                              <w:marLeft w:val="0"/>
                                              <w:marRight w:val="0"/>
                                              <w:marTop w:val="0"/>
                                              <w:marBottom w:val="0"/>
                                              <w:divBdr>
                                                <w:top w:val="none" w:sz="0" w:space="0" w:color="auto"/>
                                                <w:left w:val="none" w:sz="0" w:space="0" w:color="auto"/>
                                                <w:bottom w:val="none" w:sz="0" w:space="0" w:color="auto"/>
                                                <w:right w:val="none" w:sz="0" w:space="0" w:color="auto"/>
                                              </w:divBdr>
                                            </w:div>
                                          </w:divsChild>
                                        </w:div>
                                        <w:div w:id="635572432">
                                          <w:marLeft w:val="0"/>
                                          <w:marRight w:val="0"/>
                                          <w:marTop w:val="0"/>
                                          <w:marBottom w:val="0"/>
                                          <w:divBdr>
                                            <w:top w:val="none" w:sz="0" w:space="0" w:color="auto"/>
                                            <w:left w:val="none" w:sz="0" w:space="0" w:color="auto"/>
                                            <w:bottom w:val="none" w:sz="0" w:space="0" w:color="auto"/>
                                            <w:right w:val="none" w:sz="0" w:space="0" w:color="auto"/>
                                          </w:divBdr>
                                          <w:divsChild>
                                            <w:div w:id="748891510">
                                              <w:marLeft w:val="0"/>
                                              <w:marRight w:val="0"/>
                                              <w:marTop w:val="0"/>
                                              <w:marBottom w:val="0"/>
                                              <w:divBdr>
                                                <w:top w:val="none" w:sz="0" w:space="0" w:color="auto"/>
                                                <w:left w:val="none" w:sz="0" w:space="0" w:color="auto"/>
                                                <w:bottom w:val="none" w:sz="0" w:space="0" w:color="auto"/>
                                                <w:right w:val="none" w:sz="0" w:space="0" w:color="auto"/>
                                              </w:divBdr>
                                              <w:divsChild>
                                                <w:div w:id="938754387">
                                                  <w:marLeft w:val="0"/>
                                                  <w:marRight w:val="0"/>
                                                  <w:marTop w:val="0"/>
                                                  <w:marBottom w:val="0"/>
                                                  <w:divBdr>
                                                    <w:top w:val="none" w:sz="0" w:space="0" w:color="auto"/>
                                                    <w:left w:val="none" w:sz="0" w:space="0" w:color="auto"/>
                                                    <w:bottom w:val="none" w:sz="0" w:space="0" w:color="auto"/>
                                                    <w:right w:val="none" w:sz="0" w:space="0" w:color="auto"/>
                                                  </w:divBdr>
                                                </w:div>
                                                <w:div w:id="653485287">
                                                  <w:marLeft w:val="0"/>
                                                  <w:marRight w:val="0"/>
                                                  <w:marTop w:val="0"/>
                                                  <w:marBottom w:val="0"/>
                                                  <w:divBdr>
                                                    <w:top w:val="none" w:sz="0" w:space="0" w:color="auto"/>
                                                    <w:left w:val="none" w:sz="0" w:space="0" w:color="auto"/>
                                                    <w:bottom w:val="none" w:sz="0" w:space="0" w:color="auto"/>
                                                    <w:right w:val="none" w:sz="0" w:space="0" w:color="auto"/>
                                                  </w:divBdr>
                                                </w:div>
                                                <w:div w:id="614407307">
                                                  <w:marLeft w:val="0"/>
                                                  <w:marRight w:val="0"/>
                                                  <w:marTop w:val="0"/>
                                                  <w:marBottom w:val="0"/>
                                                  <w:divBdr>
                                                    <w:top w:val="none" w:sz="0" w:space="0" w:color="auto"/>
                                                    <w:left w:val="none" w:sz="0" w:space="0" w:color="auto"/>
                                                    <w:bottom w:val="none" w:sz="0" w:space="0" w:color="auto"/>
                                                    <w:right w:val="none" w:sz="0" w:space="0" w:color="auto"/>
                                                  </w:divBdr>
                                                </w:div>
                                                <w:div w:id="496651193">
                                                  <w:marLeft w:val="0"/>
                                                  <w:marRight w:val="0"/>
                                                  <w:marTop w:val="0"/>
                                                  <w:marBottom w:val="0"/>
                                                  <w:divBdr>
                                                    <w:top w:val="none" w:sz="0" w:space="0" w:color="auto"/>
                                                    <w:left w:val="none" w:sz="0" w:space="0" w:color="auto"/>
                                                    <w:bottom w:val="none" w:sz="0" w:space="0" w:color="auto"/>
                                                    <w:right w:val="none" w:sz="0" w:space="0" w:color="auto"/>
                                                  </w:divBdr>
                                                </w:div>
                                                <w:div w:id="388580015">
                                                  <w:marLeft w:val="0"/>
                                                  <w:marRight w:val="0"/>
                                                  <w:marTop w:val="0"/>
                                                  <w:marBottom w:val="0"/>
                                                  <w:divBdr>
                                                    <w:top w:val="none" w:sz="0" w:space="0" w:color="auto"/>
                                                    <w:left w:val="none" w:sz="0" w:space="0" w:color="auto"/>
                                                    <w:bottom w:val="none" w:sz="0" w:space="0" w:color="auto"/>
                                                    <w:right w:val="none" w:sz="0" w:space="0" w:color="auto"/>
                                                  </w:divBdr>
                                                </w:div>
                                                <w:div w:id="1033120155">
                                                  <w:marLeft w:val="0"/>
                                                  <w:marRight w:val="0"/>
                                                  <w:marTop w:val="0"/>
                                                  <w:marBottom w:val="0"/>
                                                  <w:divBdr>
                                                    <w:top w:val="none" w:sz="0" w:space="0" w:color="auto"/>
                                                    <w:left w:val="none" w:sz="0" w:space="0" w:color="auto"/>
                                                    <w:bottom w:val="none" w:sz="0" w:space="0" w:color="auto"/>
                                                    <w:right w:val="none" w:sz="0" w:space="0" w:color="auto"/>
                                                  </w:divBdr>
                                                </w:div>
                                                <w:div w:id="1041131135">
                                                  <w:marLeft w:val="0"/>
                                                  <w:marRight w:val="0"/>
                                                  <w:marTop w:val="0"/>
                                                  <w:marBottom w:val="0"/>
                                                  <w:divBdr>
                                                    <w:top w:val="none" w:sz="0" w:space="0" w:color="auto"/>
                                                    <w:left w:val="none" w:sz="0" w:space="0" w:color="auto"/>
                                                    <w:bottom w:val="none" w:sz="0" w:space="0" w:color="auto"/>
                                                    <w:right w:val="none" w:sz="0" w:space="0" w:color="auto"/>
                                                  </w:divBdr>
                                                </w:div>
                                                <w:div w:id="1034692659">
                                                  <w:marLeft w:val="0"/>
                                                  <w:marRight w:val="0"/>
                                                  <w:marTop w:val="0"/>
                                                  <w:marBottom w:val="0"/>
                                                  <w:divBdr>
                                                    <w:top w:val="none" w:sz="0" w:space="0" w:color="auto"/>
                                                    <w:left w:val="none" w:sz="0" w:space="0" w:color="auto"/>
                                                    <w:bottom w:val="none" w:sz="0" w:space="0" w:color="auto"/>
                                                    <w:right w:val="none" w:sz="0" w:space="0" w:color="auto"/>
                                                  </w:divBdr>
                                                </w:div>
                                                <w:div w:id="1359964215">
                                                  <w:marLeft w:val="0"/>
                                                  <w:marRight w:val="0"/>
                                                  <w:marTop w:val="0"/>
                                                  <w:marBottom w:val="0"/>
                                                  <w:divBdr>
                                                    <w:top w:val="none" w:sz="0" w:space="0" w:color="auto"/>
                                                    <w:left w:val="none" w:sz="0" w:space="0" w:color="auto"/>
                                                    <w:bottom w:val="none" w:sz="0" w:space="0" w:color="auto"/>
                                                    <w:right w:val="none" w:sz="0" w:space="0" w:color="auto"/>
                                                  </w:divBdr>
                                                </w:div>
                                                <w:div w:id="650909852">
                                                  <w:marLeft w:val="0"/>
                                                  <w:marRight w:val="0"/>
                                                  <w:marTop w:val="0"/>
                                                  <w:marBottom w:val="0"/>
                                                  <w:divBdr>
                                                    <w:top w:val="none" w:sz="0" w:space="0" w:color="auto"/>
                                                    <w:left w:val="none" w:sz="0" w:space="0" w:color="auto"/>
                                                    <w:bottom w:val="none" w:sz="0" w:space="0" w:color="auto"/>
                                                    <w:right w:val="none" w:sz="0" w:space="0" w:color="auto"/>
                                                  </w:divBdr>
                                                </w:div>
                                                <w:div w:id="5259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canitesh.more" TargetMode="External"/><Relationship Id="rId3" Type="http://schemas.openxmlformats.org/officeDocument/2006/relationships/styles" Target="styles.xml"/><Relationship Id="rId7" Type="http://schemas.openxmlformats.org/officeDocument/2006/relationships/hyperlink" Target="mailto:validate@incometaxindi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roups.google.com/forum/?hl=e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538E5-2B81-409E-90D6-1413FCEE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9</Pages>
  <Words>4172</Words>
  <Characters>23784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comp5</cp:lastModifiedBy>
  <cp:revision>56</cp:revision>
  <dcterms:created xsi:type="dcterms:W3CDTF">2013-08-26T12:22:00Z</dcterms:created>
  <dcterms:modified xsi:type="dcterms:W3CDTF">2013-09-02T07:48:00Z</dcterms:modified>
</cp:coreProperties>
</file>